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4F673B" w14:textId="6957880A" w:rsidR="00D55E47" w:rsidRDefault="00D55E47" w:rsidP="00BB3428">
      <w:pPr>
        <w:pStyle w:val="2"/>
      </w:pPr>
      <w:r>
        <w:rPr>
          <w:rFonts w:hint="eastAsia"/>
        </w:rPr>
        <w:t>附件</w:t>
      </w:r>
      <w:r>
        <w:t>2</w:t>
      </w:r>
      <w:r>
        <w:rPr>
          <w:rFonts w:hint="eastAsia"/>
        </w:rPr>
        <w:t xml:space="preserve"> </w:t>
      </w:r>
    </w:p>
    <w:p w14:paraId="75FC0B6E" w14:textId="3DA91948" w:rsidR="00D55E47" w:rsidRDefault="00D55E47" w:rsidP="00D55E47">
      <w:pPr>
        <w:jc w:val="center"/>
        <w:rPr>
          <w:rFonts w:ascii="仿宋" w:eastAsia="仿宋" w:hAnsi="仿宋"/>
          <w:b/>
          <w:sz w:val="30"/>
          <w:szCs w:val="30"/>
        </w:rPr>
      </w:pPr>
      <w:r w:rsidRPr="00D55E47">
        <w:rPr>
          <w:rFonts w:ascii="仿宋" w:eastAsia="仿宋" w:hAnsi="仿宋" w:hint="eastAsia"/>
          <w:b/>
          <w:sz w:val="30"/>
          <w:szCs w:val="30"/>
        </w:rPr>
        <w:t>酒店位置及交通方式</w:t>
      </w:r>
    </w:p>
    <w:p w14:paraId="1B3BA4B1" w14:textId="77777777" w:rsidR="00D55E47" w:rsidRDefault="00D55E47" w:rsidP="00D55E47">
      <w:pPr>
        <w:jc w:val="center"/>
        <w:rPr>
          <w:rFonts w:ascii="仿宋" w:eastAsia="仿宋" w:hAnsi="仿宋"/>
          <w:b/>
          <w:sz w:val="30"/>
          <w:szCs w:val="30"/>
        </w:rPr>
      </w:pPr>
    </w:p>
    <w:p w14:paraId="3B58C35B" w14:textId="23A1B15E" w:rsidR="009805D8" w:rsidRPr="009805D8" w:rsidRDefault="009805D8" w:rsidP="009805D8">
      <w:pPr>
        <w:spacing w:line="360" w:lineRule="auto"/>
        <w:jc w:val="both"/>
        <w:rPr>
          <w:b/>
        </w:rPr>
      </w:pPr>
      <w:r w:rsidRPr="009805D8">
        <w:rPr>
          <w:rFonts w:hint="eastAsia"/>
          <w:b/>
        </w:rPr>
        <w:t>1</w:t>
      </w:r>
      <w:r>
        <w:rPr>
          <w:rFonts w:hint="eastAsia"/>
          <w:b/>
        </w:rPr>
        <w:t>、</w:t>
      </w:r>
      <w:r w:rsidRPr="009805D8">
        <w:rPr>
          <w:rFonts w:hint="eastAsia"/>
          <w:b/>
        </w:rPr>
        <w:t>会议酒店</w:t>
      </w:r>
    </w:p>
    <w:p w14:paraId="0286D327" w14:textId="2EEC7E7E" w:rsidR="009805D8" w:rsidRDefault="00E27335" w:rsidP="009805D8">
      <w:pPr>
        <w:spacing w:line="360" w:lineRule="auto"/>
        <w:ind w:firstLine="420"/>
        <w:jc w:val="both"/>
      </w:pPr>
      <w:r>
        <w:rPr>
          <w:rFonts w:hint="eastAsia"/>
        </w:rPr>
        <w:t>名称：</w:t>
      </w:r>
      <w:r w:rsidR="00EC645D">
        <w:rPr>
          <w:rFonts w:hint="eastAsia"/>
        </w:rPr>
        <w:t>深圳君悦酒店</w:t>
      </w:r>
    </w:p>
    <w:p w14:paraId="4E3B0C59" w14:textId="5508C7F1" w:rsidR="009805D8" w:rsidRDefault="009805D8" w:rsidP="009805D8">
      <w:pPr>
        <w:spacing w:line="360" w:lineRule="auto"/>
        <w:ind w:firstLine="420"/>
        <w:jc w:val="both"/>
      </w:pPr>
      <w:r>
        <w:rPr>
          <w:rFonts w:hint="eastAsia"/>
        </w:rPr>
        <w:t>地址：</w:t>
      </w:r>
      <w:r w:rsidRPr="00FD6C48">
        <w:rPr>
          <w:rFonts w:hint="eastAsia"/>
        </w:rPr>
        <w:t>深圳市罗湖区宝安南路1881号</w:t>
      </w:r>
      <w:r>
        <w:rPr>
          <w:rFonts w:hint="eastAsia"/>
        </w:rPr>
        <w:t>，毗邻万象城购物中心</w:t>
      </w:r>
      <w:r w:rsidR="00D55E47">
        <w:rPr>
          <w:rFonts w:hint="eastAsia"/>
        </w:rPr>
        <w:t>。</w:t>
      </w:r>
    </w:p>
    <w:p w14:paraId="4CEB3DF8" w14:textId="750E7DC7" w:rsidR="00320BB2" w:rsidRDefault="004F52EE" w:rsidP="009805D8">
      <w:pPr>
        <w:spacing w:line="360" w:lineRule="auto"/>
        <w:ind w:firstLine="420"/>
        <w:jc w:val="both"/>
      </w:pPr>
      <w:r>
        <w:rPr>
          <w:noProof/>
        </w:rPr>
        <w:drawing>
          <wp:inline distT="0" distB="0" distL="0" distR="0" wp14:anchorId="47FC3C3F" wp14:editId="29935609">
            <wp:extent cx="4221480" cy="2913073"/>
            <wp:effectExtent l="0" t="0" r="762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1218" b="1909"/>
                    <a:stretch/>
                  </pic:blipFill>
                  <pic:spPr bwMode="auto">
                    <a:xfrm>
                      <a:off x="0" y="0"/>
                      <a:ext cx="4256342" cy="293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64AFB" w14:textId="71B35E41" w:rsidR="009805D8" w:rsidRPr="009805D8" w:rsidRDefault="009805D8" w:rsidP="009805D8">
      <w:pPr>
        <w:spacing w:line="360" w:lineRule="auto"/>
        <w:jc w:val="both"/>
        <w:rPr>
          <w:b/>
        </w:rPr>
      </w:pPr>
      <w:r w:rsidRPr="009805D8">
        <w:rPr>
          <w:b/>
        </w:rPr>
        <w:t>2</w:t>
      </w:r>
      <w:r>
        <w:rPr>
          <w:rFonts w:hint="eastAsia"/>
          <w:b/>
        </w:rPr>
        <w:t>、</w:t>
      </w:r>
      <w:r w:rsidRPr="009805D8">
        <w:rPr>
          <w:rFonts w:hint="eastAsia"/>
          <w:b/>
        </w:rPr>
        <w:t>交通</w:t>
      </w:r>
    </w:p>
    <w:p w14:paraId="3E48A0A4" w14:textId="6F959670" w:rsidR="009805D8" w:rsidRPr="009805D8" w:rsidRDefault="0071718D" w:rsidP="009805D8">
      <w:pPr>
        <w:spacing w:line="360" w:lineRule="auto"/>
        <w:jc w:val="both"/>
        <w:rPr>
          <w:b/>
        </w:rPr>
      </w:pPr>
      <w:r>
        <w:rPr>
          <w:rFonts w:hint="eastAsia"/>
          <w:b/>
        </w:rPr>
        <w:t>（</w:t>
      </w:r>
      <w:r w:rsidR="009805D8" w:rsidRPr="009805D8">
        <w:rPr>
          <w:rFonts w:hint="eastAsia"/>
          <w:b/>
        </w:rPr>
        <w:t>1）深圳宝安国际机场-深圳君悦酒店</w:t>
      </w:r>
    </w:p>
    <w:p w14:paraId="2713CCEB" w14:textId="6FA6FE22" w:rsidR="00D55E47" w:rsidRDefault="00E90930" w:rsidP="004F52EE">
      <w:pPr>
        <w:spacing w:line="360" w:lineRule="auto"/>
        <w:ind w:firstLineChars="200" w:firstLine="480"/>
        <w:jc w:val="both"/>
      </w:pPr>
      <w:r>
        <w:rPr>
          <w:rFonts w:hint="eastAsia"/>
        </w:rPr>
        <w:t>车程</w:t>
      </w:r>
      <w:r w:rsidR="009805D8">
        <w:rPr>
          <w:rFonts w:hint="eastAsia"/>
        </w:rPr>
        <w:t>3</w:t>
      </w:r>
      <w:r w:rsidR="009805D8">
        <w:t>9</w:t>
      </w:r>
      <w:r w:rsidR="009805D8">
        <w:rPr>
          <w:rFonts w:hint="eastAsia"/>
        </w:rPr>
        <w:t>公里，预计</w:t>
      </w:r>
      <w:r>
        <w:rPr>
          <w:rFonts w:hint="eastAsia"/>
        </w:rPr>
        <w:t>用时</w:t>
      </w:r>
      <w:r w:rsidR="009805D8">
        <w:rPr>
          <w:rFonts w:hint="eastAsia"/>
        </w:rPr>
        <w:t>4</w:t>
      </w:r>
      <w:r w:rsidR="009805D8">
        <w:t>9</w:t>
      </w:r>
      <w:r w:rsidR="009805D8">
        <w:rPr>
          <w:rFonts w:hint="eastAsia"/>
        </w:rPr>
        <w:t>分钟</w:t>
      </w:r>
      <w:r w:rsidR="00E27335">
        <w:rPr>
          <w:rFonts w:hint="eastAsia"/>
        </w:rPr>
        <w:t>。</w:t>
      </w:r>
      <w:r w:rsidR="00AF50D2">
        <w:rPr>
          <w:rFonts w:hint="eastAsia"/>
        </w:rPr>
        <w:t>搭乘</w:t>
      </w:r>
      <w:r w:rsidR="004F52EE">
        <w:rPr>
          <w:rFonts w:hint="eastAsia"/>
        </w:rPr>
        <w:t>地铁</w:t>
      </w:r>
      <w:r w:rsidR="004F52EE">
        <w:t>11</w:t>
      </w:r>
      <w:r w:rsidR="004F52EE">
        <w:rPr>
          <w:rFonts w:hint="eastAsia"/>
        </w:rPr>
        <w:t>号线（</w:t>
      </w:r>
      <w:r w:rsidR="00E27335">
        <w:rPr>
          <w:rFonts w:hint="eastAsia"/>
        </w:rPr>
        <w:t>福田</w:t>
      </w:r>
      <w:r w:rsidR="004F52EE">
        <w:rPr>
          <w:rFonts w:hint="eastAsia"/>
        </w:rPr>
        <w:t>方向）</w:t>
      </w:r>
      <w:r w:rsidR="00AF50D2">
        <w:rPr>
          <w:rFonts w:hint="eastAsia"/>
        </w:rPr>
        <w:t>至</w:t>
      </w:r>
      <w:r w:rsidR="00E27335">
        <w:rPr>
          <w:rFonts w:hint="eastAsia"/>
        </w:rPr>
        <w:t>车公庙</w:t>
      </w:r>
      <w:r w:rsidR="004F52EE">
        <w:rPr>
          <w:rFonts w:hint="eastAsia"/>
        </w:rPr>
        <w:t>站</w:t>
      </w:r>
      <w:r w:rsidR="00AF50D2">
        <w:rPr>
          <w:rFonts w:hint="eastAsia"/>
        </w:rPr>
        <w:t>，</w:t>
      </w:r>
      <w:r w:rsidR="00E27335">
        <w:rPr>
          <w:rFonts w:hint="eastAsia"/>
        </w:rPr>
        <w:t>换乘</w:t>
      </w:r>
      <w:r w:rsidR="004F52EE">
        <w:rPr>
          <w:rFonts w:hint="eastAsia"/>
        </w:rPr>
        <w:t>地铁</w:t>
      </w:r>
      <w:r w:rsidR="00E27335">
        <w:rPr>
          <w:rFonts w:hint="eastAsia"/>
        </w:rPr>
        <w:t>1</w:t>
      </w:r>
      <w:r w:rsidR="004F52EE">
        <w:rPr>
          <w:rFonts w:hint="eastAsia"/>
        </w:rPr>
        <w:t>号线（</w:t>
      </w:r>
      <w:r w:rsidR="00E27335">
        <w:rPr>
          <w:rFonts w:hint="eastAsia"/>
        </w:rPr>
        <w:t>罗湖</w:t>
      </w:r>
      <w:r w:rsidR="004F52EE">
        <w:rPr>
          <w:rFonts w:hint="eastAsia"/>
        </w:rPr>
        <w:t>方向），</w:t>
      </w:r>
      <w:r w:rsidR="00E27335">
        <w:rPr>
          <w:rFonts w:hint="eastAsia"/>
        </w:rPr>
        <w:t>大剧院</w:t>
      </w:r>
      <w:r w:rsidR="004F52EE">
        <w:rPr>
          <w:rFonts w:hint="eastAsia"/>
        </w:rPr>
        <w:t>站下车</w:t>
      </w:r>
      <w:r w:rsidR="00E27335">
        <w:rPr>
          <w:rFonts w:hint="eastAsia"/>
        </w:rPr>
        <w:t>（F口）。</w:t>
      </w:r>
    </w:p>
    <w:p w14:paraId="0B42AC3E" w14:textId="5C62D57E" w:rsidR="004F52EE" w:rsidRPr="004F52EE" w:rsidRDefault="004F52EE" w:rsidP="00E2733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6A51B6A" wp14:editId="58311BDB">
            <wp:extent cx="4518660" cy="2547663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3474" cy="256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3C5C5" w14:textId="64240103" w:rsidR="00E27335" w:rsidRDefault="0071718D" w:rsidP="00E27335">
      <w:pPr>
        <w:spacing w:line="360" w:lineRule="auto"/>
        <w:jc w:val="both"/>
        <w:rPr>
          <w:b/>
        </w:rPr>
      </w:pPr>
      <w:r>
        <w:rPr>
          <w:rFonts w:hint="eastAsia"/>
          <w:b/>
        </w:rPr>
        <w:lastRenderedPageBreak/>
        <w:t>（</w:t>
      </w:r>
      <w:r w:rsidR="00E27335">
        <w:rPr>
          <w:b/>
        </w:rPr>
        <w:t>2</w:t>
      </w:r>
      <w:r w:rsidR="00E27335" w:rsidRPr="009805D8">
        <w:rPr>
          <w:rFonts w:hint="eastAsia"/>
          <w:b/>
        </w:rPr>
        <w:t>）深圳</w:t>
      </w:r>
      <w:r w:rsidR="00E27335">
        <w:rPr>
          <w:rFonts w:hint="eastAsia"/>
          <w:b/>
        </w:rPr>
        <w:t>北站</w:t>
      </w:r>
      <w:r w:rsidR="00E27335" w:rsidRPr="009805D8">
        <w:rPr>
          <w:rFonts w:hint="eastAsia"/>
          <w:b/>
        </w:rPr>
        <w:t>-深圳君悦酒店</w:t>
      </w:r>
    </w:p>
    <w:p w14:paraId="0CAEA814" w14:textId="3E3926F0" w:rsidR="00E27335" w:rsidRPr="009805D8" w:rsidRDefault="00E90930" w:rsidP="00E27335">
      <w:pPr>
        <w:spacing w:line="360" w:lineRule="auto"/>
        <w:ind w:firstLineChars="200" w:firstLine="480"/>
        <w:jc w:val="both"/>
        <w:rPr>
          <w:b/>
        </w:rPr>
      </w:pPr>
      <w:r>
        <w:rPr>
          <w:rFonts w:hint="eastAsia"/>
        </w:rPr>
        <w:t>车程</w:t>
      </w:r>
      <w:r w:rsidR="00E27335">
        <w:t>20</w:t>
      </w:r>
      <w:r w:rsidR="00E27335">
        <w:rPr>
          <w:rFonts w:hint="eastAsia"/>
        </w:rPr>
        <w:t>公里，预计</w:t>
      </w:r>
      <w:r>
        <w:rPr>
          <w:rFonts w:hint="eastAsia"/>
        </w:rPr>
        <w:t>用时</w:t>
      </w:r>
      <w:r w:rsidR="00E27335">
        <w:t>36</w:t>
      </w:r>
      <w:r w:rsidR="00E27335">
        <w:rPr>
          <w:rFonts w:hint="eastAsia"/>
        </w:rPr>
        <w:t>分钟。</w:t>
      </w:r>
      <w:r w:rsidR="00AF50D2">
        <w:rPr>
          <w:rFonts w:hint="eastAsia"/>
        </w:rPr>
        <w:t>搭乘</w:t>
      </w:r>
      <w:r w:rsidR="00E27335">
        <w:rPr>
          <w:rFonts w:hint="eastAsia"/>
        </w:rPr>
        <w:t>地铁</w:t>
      </w:r>
      <w:r w:rsidR="00DD5B1F">
        <w:t>6</w:t>
      </w:r>
      <w:r w:rsidR="00E27335">
        <w:rPr>
          <w:rFonts w:hint="eastAsia"/>
        </w:rPr>
        <w:t>号线（</w:t>
      </w:r>
      <w:r w:rsidR="00DD5B1F">
        <w:rPr>
          <w:rFonts w:hint="eastAsia"/>
        </w:rPr>
        <w:t>科学馆</w:t>
      </w:r>
      <w:r w:rsidR="00E27335">
        <w:rPr>
          <w:rFonts w:hint="eastAsia"/>
        </w:rPr>
        <w:t>方向）</w:t>
      </w:r>
      <w:r w:rsidR="00AF50D2">
        <w:rPr>
          <w:rFonts w:hint="eastAsia"/>
        </w:rPr>
        <w:t>至</w:t>
      </w:r>
      <w:r w:rsidR="00DD5B1F">
        <w:rPr>
          <w:rFonts w:hint="eastAsia"/>
        </w:rPr>
        <w:t>银湖</w:t>
      </w:r>
      <w:r w:rsidR="00E27335">
        <w:rPr>
          <w:rFonts w:hint="eastAsia"/>
        </w:rPr>
        <w:t>站</w:t>
      </w:r>
      <w:r w:rsidR="00AF50D2">
        <w:rPr>
          <w:rFonts w:hint="eastAsia"/>
        </w:rPr>
        <w:t>，</w:t>
      </w:r>
      <w:r w:rsidR="00E27335">
        <w:rPr>
          <w:rFonts w:hint="eastAsia"/>
        </w:rPr>
        <w:t>换乘地铁</w:t>
      </w:r>
      <w:r w:rsidR="00DD5B1F">
        <w:t>9</w:t>
      </w:r>
      <w:r w:rsidR="00E27335">
        <w:rPr>
          <w:rFonts w:hint="eastAsia"/>
        </w:rPr>
        <w:t>号线（</w:t>
      </w:r>
      <w:r w:rsidR="00DD5B1F">
        <w:rPr>
          <w:rFonts w:hint="eastAsia"/>
        </w:rPr>
        <w:t>文锦</w:t>
      </w:r>
      <w:r w:rsidR="00E27335">
        <w:rPr>
          <w:rFonts w:hint="eastAsia"/>
        </w:rPr>
        <w:t>方向），</w:t>
      </w:r>
      <w:r w:rsidR="00DD5B1F">
        <w:rPr>
          <w:rFonts w:hint="eastAsia"/>
        </w:rPr>
        <w:t>鹿丹村</w:t>
      </w:r>
      <w:r w:rsidR="00E27335">
        <w:rPr>
          <w:rFonts w:hint="eastAsia"/>
        </w:rPr>
        <w:t>站下车（</w:t>
      </w:r>
      <w:r w:rsidR="00DD5B1F">
        <w:rPr>
          <w:rFonts w:hint="eastAsia"/>
        </w:rPr>
        <w:t>C</w:t>
      </w:r>
      <w:r w:rsidR="00E27335">
        <w:rPr>
          <w:rFonts w:hint="eastAsia"/>
        </w:rPr>
        <w:t>口）。</w:t>
      </w:r>
    </w:p>
    <w:p w14:paraId="3F95DA60" w14:textId="38172A31" w:rsidR="00D55E47" w:rsidRDefault="00E90930" w:rsidP="00D55E47">
      <w:pPr>
        <w:jc w:val="center"/>
        <w:rPr>
          <w:rFonts w:ascii="仿宋" w:eastAsia="仿宋" w:hAnsi="仿宋"/>
          <w:b/>
          <w:sz w:val="30"/>
          <w:szCs w:val="30"/>
        </w:rPr>
      </w:pPr>
      <w:r>
        <w:rPr>
          <w:noProof/>
        </w:rPr>
        <w:drawing>
          <wp:inline distT="0" distB="0" distL="0" distR="0" wp14:anchorId="7EFE137A" wp14:editId="593DAC39">
            <wp:extent cx="4526280" cy="2968839"/>
            <wp:effectExtent l="0" t="0" r="762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8045" cy="29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F2605" w14:textId="76A2B93A" w:rsidR="00E90930" w:rsidRDefault="0071718D" w:rsidP="00E90930">
      <w:pPr>
        <w:spacing w:line="360" w:lineRule="auto"/>
        <w:jc w:val="both"/>
        <w:rPr>
          <w:b/>
        </w:rPr>
      </w:pPr>
      <w:r>
        <w:rPr>
          <w:rFonts w:hint="eastAsia"/>
          <w:b/>
        </w:rPr>
        <w:t>（</w:t>
      </w:r>
      <w:r w:rsidR="00E90930">
        <w:rPr>
          <w:b/>
        </w:rPr>
        <w:t>3</w:t>
      </w:r>
      <w:r w:rsidR="00E90930" w:rsidRPr="009805D8">
        <w:rPr>
          <w:rFonts w:hint="eastAsia"/>
          <w:b/>
        </w:rPr>
        <w:t>）深圳</w:t>
      </w:r>
      <w:r w:rsidR="00E90930">
        <w:rPr>
          <w:rFonts w:hint="eastAsia"/>
          <w:b/>
        </w:rPr>
        <w:t>站</w:t>
      </w:r>
      <w:r w:rsidR="00E90930" w:rsidRPr="009805D8">
        <w:rPr>
          <w:rFonts w:hint="eastAsia"/>
          <w:b/>
        </w:rPr>
        <w:t>-深圳君悦酒店</w:t>
      </w:r>
    </w:p>
    <w:p w14:paraId="6EC26841" w14:textId="250FB520" w:rsidR="00E90930" w:rsidRDefault="00E90930" w:rsidP="00E90930">
      <w:pPr>
        <w:spacing w:line="360" w:lineRule="auto"/>
        <w:ind w:firstLineChars="200" w:firstLine="480"/>
        <w:jc w:val="both"/>
      </w:pPr>
      <w:r>
        <w:rPr>
          <w:rFonts w:hint="eastAsia"/>
        </w:rPr>
        <w:t>车程</w:t>
      </w:r>
      <w:r>
        <w:t>3.8</w:t>
      </w:r>
      <w:r>
        <w:rPr>
          <w:rFonts w:hint="eastAsia"/>
        </w:rPr>
        <w:t>公里，预计用时</w:t>
      </w:r>
      <w:r>
        <w:t>12</w:t>
      </w:r>
      <w:r>
        <w:rPr>
          <w:rFonts w:hint="eastAsia"/>
        </w:rPr>
        <w:t>分钟。</w:t>
      </w:r>
      <w:r w:rsidR="00F875D4">
        <w:rPr>
          <w:rFonts w:hint="eastAsia"/>
        </w:rPr>
        <w:t>步行至地铁人民南站（A</w:t>
      </w:r>
      <w:r w:rsidR="00F875D4">
        <w:t>1</w:t>
      </w:r>
      <w:r w:rsidR="00F875D4">
        <w:rPr>
          <w:rFonts w:hint="eastAsia"/>
        </w:rPr>
        <w:t>口），搭乘</w:t>
      </w:r>
      <w:r w:rsidR="00F875D4">
        <w:t>9</w:t>
      </w:r>
      <w:r w:rsidR="00F875D4">
        <w:rPr>
          <w:rFonts w:hint="eastAsia"/>
        </w:rPr>
        <w:t>号线（前湾方向），鹿丹村站下车（C口）</w:t>
      </w:r>
      <w:r w:rsidR="00AF50D2">
        <w:rPr>
          <w:rFonts w:hint="eastAsia"/>
        </w:rPr>
        <w:t>；步行至公交渔民村站，搭乘7</w:t>
      </w:r>
      <w:r w:rsidR="00AF50D2">
        <w:t>3</w:t>
      </w:r>
      <w:r w:rsidR="00AF50D2">
        <w:rPr>
          <w:rFonts w:hint="eastAsia"/>
        </w:rPr>
        <w:t>路/</w:t>
      </w:r>
      <w:r w:rsidR="00AF50D2">
        <w:t>18</w:t>
      </w:r>
      <w:r w:rsidR="00AF50D2">
        <w:rPr>
          <w:rFonts w:hint="eastAsia"/>
        </w:rPr>
        <w:t>路/</w:t>
      </w:r>
      <w:r w:rsidR="00AF50D2">
        <w:t>321</w:t>
      </w:r>
      <w:r w:rsidR="00AF50D2">
        <w:rPr>
          <w:rFonts w:hint="eastAsia"/>
        </w:rPr>
        <w:t>路</w:t>
      </w:r>
      <w:r w:rsidR="00F875D4">
        <w:rPr>
          <w:rFonts w:hint="eastAsia"/>
        </w:rPr>
        <w:t>，金威大厦站下车。</w:t>
      </w:r>
    </w:p>
    <w:p w14:paraId="66A45AB3" w14:textId="7C3082BE" w:rsidR="00C95A55" w:rsidRDefault="00C95A55" w:rsidP="00E90930">
      <w:pPr>
        <w:spacing w:line="360" w:lineRule="auto"/>
        <w:ind w:firstLineChars="200" w:firstLine="480"/>
        <w:jc w:val="both"/>
        <w:rPr>
          <w:b/>
        </w:rPr>
      </w:pPr>
      <w:r>
        <w:rPr>
          <w:noProof/>
        </w:rPr>
        <w:drawing>
          <wp:inline distT="0" distB="0" distL="0" distR="0" wp14:anchorId="7331E10C" wp14:editId="3C2EB523">
            <wp:extent cx="4709160" cy="2990141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6586" cy="300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4B4F2" w14:textId="5E090FBA" w:rsidR="00FE0D79" w:rsidRDefault="00FE0D79" w:rsidP="00E90930">
      <w:pPr>
        <w:spacing w:line="360" w:lineRule="auto"/>
        <w:ind w:firstLineChars="200" w:firstLine="482"/>
        <w:jc w:val="both"/>
        <w:rPr>
          <w:b/>
        </w:rPr>
      </w:pPr>
      <w:r>
        <w:rPr>
          <w:rFonts w:hint="eastAsia"/>
          <w:b/>
        </w:rPr>
        <w:t>3、住宿</w:t>
      </w:r>
    </w:p>
    <w:p w14:paraId="689BFF16" w14:textId="5BF3998D" w:rsidR="00EE74D0" w:rsidRDefault="001629B2" w:rsidP="001629B2">
      <w:pPr>
        <w:spacing w:line="360" w:lineRule="auto"/>
        <w:ind w:firstLineChars="200" w:firstLine="480"/>
        <w:jc w:val="both"/>
      </w:pPr>
      <w:r w:rsidRPr="001629B2">
        <w:lastRenderedPageBreak/>
        <w:t>宝轩酒店住</w:t>
      </w:r>
      <w:r w:rsidR="00EE74D0">
        <w:t>宿可统一安排，</w:t>
      </w:r>
      <w:r w:rsidR="00EE74D0">
        <w:rPr>
          <w:rFonts w:hint="eastAsia"/>
        </w:rPr>
        <w:t>请于9月1</w:t>
      </w:r>
      <w:r w:rsidR="00EE74D0">
        <w:t>3</w:t>
      </w:r>
      <w:r w:rsidR="00EE74D0">
        <w:rPr>
          <w:rFonts w:hint="eastAsia"/>
        </w:rPr>
        <w:t>日前通过报名预订。</w:t>
      </w:r>
    </w:p>
    <w:p w14:paraId="1CAD4D61" w14:textId="1C0137F2" w:rsidR="001629B2" w:rsidRDefault="007B2FBF" w:rsidP="001629B2">
      <w:pPr>
        <w:spacing w:line="360" w:lineRule="auto"/>
        <w:ind w:firstLineChars="200" w:firstLine="480"/>
        <w:jc w:val="both"/>
      </w:pPr>
      <w:r>
        <w:rPr>
          <w:rFonts w:hint="eastAsia"/>
        </w:rPr>
        <w:t>选择</w:t>
      </w:r>
      <w:r w:rsidR="00EE74D0">
        <w:t>君悦酒店</w:t>
      </w:r>
      <w:r>
        <w:rPr>
          <w:rFonts w:hint="eastAsia"/>
        </w:rPr>
        <w:t>住宿</w:t>
      </w:r>
      <w:r w:rsidR="00EE74D0">
        <w:t>，</w:t>
      </w:r>
      <w:r w:rsidR="00EE74D0" w:rsidRPr="00EE74D0">
        <w:rPr>
          <w:rFonts w:hint="eastAsia"/>
        </w:rPr>
        <w:t>请于</w:t>
      </w:r>
      <w:r w:rsidR="00EE74D0" w:rsidRPr="00EE74D0">
        <w:t>9月12日前通过</w:t>
      </w:r>
      <w:r w:rsidR="00EE74D0" w:rsidRPr="007B2FBF">
        <w:t>链接</w:t>
      </w:r>
      <w:r w:rsidRPr="00AF0B60">
        <w:rPr>
          <w:rFonts w:hint="eastAsia"/>
          <w:color w:val="000000"/>
        </w:rPr>
        <w:t>（</w:t>
      </w:r>
      <w:r w:rsidRPr="008768B7">
        <w:rPr>
          <w:rStyle w:val="af1"/>
          <w:rFonts w:ascii="Times New Roman" w:hAnsi="Times New Roman" w:cs="Times New Roman"/>
        </w:rPr>
        <w:t>https://www.hyatt.com/zh-CN/group-booking/SHEGH/G-GD26</w:t>
      </w:r>
      <w:r w:rsidRPr="00AF0B60">
        <w:rPr>
          <w:rFonts w:hint="eastAsia"/>
          <w:color w:val="000000"/>
        </w:rPr>
        <w:t>）</w:t>
      </w:r>
      <w:r>
        <w:t>自行预订，预订时需提供信用卡信息做担保</w:t>
      </w:r>
      <w:r w:rsidR="00306AFF">
        <w:rPr>
          <w:rFonts w:ascii="Times New Roman" w:hAnsi="Times New Roman" w:cs="Times New Roman" w:hint="eastAsia"/>
        </w:rPr>
        <w:t>，提前</w:t>
      </w:r>
      <w:r w:rsidR="00306AFF">
        <w:rPr>
          <w:rFonts w:ascii="Times New Roman" w:hAnsi="Times New Roman" w:cs="Times New Roman" w:hint="eastAsia"/>
        </w:rPr>
        <w:t>7</w:t>
      </w:r>
      <w:r w:rsidR="00306AFF">
        <w:rPr>
          <w:rFonts w:ascii="Times New Roman" w:hAnsi="Times New Roman" w:cs="Times New Roman" w:hint="eastAsia"/>
        </w:rPr>
        <w:t>天可免费取消</w:t>
      </w:r>
      <w:r w:rsidR="001629B2" w:rsidRPr="001629B2">
        <w:t>。</w:t>
      </w:r>
    </w:p>
    <w:p w14:paraId="345FD649" w14:textId="5BAC7CE5" w:rsidR="007B2FBF" w:rsidRDefault="007B2FBF" w:rsidP="001629B2">
      <w:pPr>
        <w:spacing w:line="360" w:lineRule="auto"/>
        <w:ind w:firstLineChars="200" w:firstLine="480"/>
        <w:jc w:val="both"/>
        <w:rPr>
          <w:b/>
        </w:rPr>
      </w:pPr>
      <w:r>
        <w:t>房间数量有限，请提早预订。</w:t>
      </w:r>
    </w:p>
    <w:tbl>
      <w:tblPr>
        <w:tblStyle w:val="af4"/>
        <w:tblW w:w="4952" w:type="pct"/>
        <w:tblLook w:val="04A0" w:firstRow="1" w:lastRow="0" w:firstColumn="1" w:lastColumn="0" w:noHBand="0" w:noVBand="1"/>
      </w:tblPr>
      <w:tblGrid>
        <w:gridCol w:w="1077"/>
        <w:gridCol w:w="2463"/>
        <w:gridCol w:w="2126"/>
        <w:gridCol w:w="2550"/>
      </w:tblGrid>
      <w:tr w:rsidR="0023713D" w14:paraId="3BE4AA57" w14:textId="0FA9EA1E" w:rsidTr="0023713D">
        <w:tc>
          <w:tcPr>
            <w:tcW w:w="655" w:type="pct"/>
            <w:vAlign w:val="center"/>
          </w:tcPr>
          <w:p w14:paraId="503BF80B" w14:textId="6B985CA9" w:rsidR="0023713D" w:rsidRPr="00251E7D" w:rsidRDefault="0023713D" w:rsidP="00251E7D">
            <w:pPr>
              <w:jc w:val="center"/>
              <w:rPr>
                <w:b/>
                <w:sz w:val="21"/>
                <w:szCs w:val="21"/>
              </w:rPr>
            </w:pPr>
            <w:r w:rsidRPr="00251E7D">
              <w:rPr>
                <w:rFonts w:hint="eastAsia"/>
                <w:b/>
                <w:sz w:val="21"/>
                <w:szCs w:val="21"/>
              </w:rPr>
              <w:t>酒店名称</w:t>
            </w:r>
          </w:p>
        </w:tc>
        <w:tc>
          <w:tcPr>
            <w:tcW w:w="1499" w:type="pct"/>
            <w:vAlign w:val="center"/>
          </w:tcPr>
          <w:p w14:paraId="27A7B07D" w14:textId="4F27BCE6" w:rsidR="0023713D" w:rsidRPr="00251E7D" w:rsidRDefault="0023713D" w:rsidP="00251E7D">
            <w:pPr>
              <w:jc w:val="center"/>
              <w:rPr>
                <w:b/>
                <w:sz w:val="21"/>
                <w:szCs w:val="21"/>
              </w:rPr>
            </w:pPr>
            <w:r w:rsidRPr="00251E7D">
              <w:rPr>
                <w:rFonts w:hint="eastAsia"/>
                <w:b/>
                <w:sz w:val="21"/>
                <w:szCs w:val="21"/>
              </w:rPr>
              <w:t>地址</w:t>
            </w:r>
          </w:p>
        </w:tc>
        <w:tc>
          <w:tcPr>
            <w:tcW w:w="1294" w:type="pct"/>
            <w:vAlign w:val="center"/>
          </w:tcPr>
          <w:p w14:paraId="672A73DD" w14:textId="5304146B" w:rsidR="0023713D" w:rsidRPr="00251E7D" w:rsidRDefault="0023713D" w:rsidP="00251E7D">
            <w:pPr>
              <w:jc w:val="center"/>
              <w:rPr>
                <w:b/>
                <w:sz w:val="21"/>
                <w:szCs w:val="21"/>
              </w:rPr>
            </w:pPr>
            <w:r w:rsidRPr="00251E7D">
              <w:rPr>
                <w:rFonts w:hint="eastAsia"/>
                <w:b/>
                <w:sz w:val="21"/>
                <w:szCs w:val="21"/>
              </w:rPr>
              <w:t>交通</w:t>
            </w:r>
          </w:p>
        </w:tc>
        <w:tc>
          <w:tcPr>
            <w:tcW w:w="1552" w:type="pct"/>
            <w:vAlign w:val="center"/>
          </w:tcPr>
          <w:p w14:paraId="4DD02A4D" w14:textId="77777777" w:rsidR="0023713D" w:rsidRPr="00251E7D" w:rsidRDefault="0023713D" w:rsidP="00251E7D">
            <w:pPr>
              <w:jc w:val="center"/>
              <w:rPr>
                <w:b/>
                <w:sz w:val="21"/>
                <w:szCs w:val="21"/>
              </w:rPr>
            </w:pPr>
            <w:r w:rsidRPr="00251E7D">
              <w:rPr>
                <w:rFonts w:hint="eastAsia"/>
                <w:b/>
                <w:sz w:val="21"/>
                <w:szCs w:val="21"/>
              </w:rPr>
              <w:t>标准大床房（含单早）</w:t>
            </w:r>
          </w:p>
          <w:p w14:paraId="69E39455" w14:textId="77777777" w:rsidR="0023713D" w:rsidRPr="00251E7D" w:rsidRDefault="0023713D" w:rsidP="00251E7D">
            <w:pPr>
              <w:jc w:val="center"/>
              <w:rPr>
                <w:b/>
                <w:sz w:val="21"/>
                <w:szCs w:val="21"/>
              </w:rPr>
            </w:pPr>
            <w:r w:rsidRPr="00251E7D">
              <w:rPr>
                <w:rFonts w:hint="eastAsia"/>
                <w:b/>
                <w:sz w:val="21"/>
                <w:szCs w:val="21"/>
              </w:rPr>
              <w:t>标准双床房（含双早）</w:t>
            </w:r>
          </w:p>
          <w:p w14:paraId="7587757D" w14:textId="2AC6C08E" w:rsidR="0023713D" w:rsidRPr="00251E7D" w:rsidRDefault="0023713D" w:rsidP="00251E7D">
            <w:pPr>
              <w:jc w:val="center"/>
              <w:rPr>
                <w:b/>
                <w:sz w:val="21"/>
                <w:szCs w:val="21"/>
              </w:rPr>
            </w:pPr>
            <w:r w:rsidRPr="00251E7D">
              <w:rPr>
                <w:rFonts w:hint="eastAsia"/>
                <w:b/>
                <w:sz w:val="21"/>
                <w:szCs w:val="21"/>
              </w:rPr>
              <w:t>价格（间/天）</w:t>
            </w:r>
          </w:p>
        </w:tc>
      </w:tr>
      <w:tr w:rsidR="0023713D" w14:paraId="65E423FE" w14:textId="5397A589" w:rsidTr="0023713D">
        <w:trPr>
          <w:trHeight w:val="671"/>
        </w:trPr>
        <w:tc>
          <w:tcPr>
            <w:tcW w:w="655" w:type="pct"/>
            <w:vAlign w:val="center"/>
          </w:tcPr>
          <w:p w14:paraId="4E67AEF6" w14:textId="1CB7789A" w:rsidR="0023713D" w:rsidRPr="00251E7D" w:rsidRDefault="0023713D" w:rsidP="0023713D">
            <w:pPr>
              <w:jc w:val="center"/>
              <w:rPr>
                <w:b/>
                <w:sz w:val="21"/>
                <w:szCs w:val="21"/>
              </w:rPr>
            </w:pPr>
            <w:r w:rsidRPr="00251E7D">
              <w:rPr>
                <w:rFonts w:hint="eastAsia"/>
                <w:b/>
                <w:sz w:val="21"/>
                <w:szCs w:val="21"/>
              </w:rPr>
              <w:t>宝轩酒店</w:t>
            </w:r>
          </w:p>
        </w:tc>
        <w:tc>
          <w:tcPr>
            <w:tcW w:w="1499" w:type="pct"/>
            <w:vAlign w:val="center"/>
          </w:tcPr>
          <w:p w14:paraId="7AAFE7A9" w14:textId="5775F6E0" w:rsidR="0023713D" w:rsidRPr="00251E7D" w:rsidRDefault="0023713D" w:rsidP="00422391">
            <w:pPr>
              <w:jc w:val="center"/>
              <w:rPr>
                <w:b/>
                <w:sz w:val="21"/>
                <w:szCs w:val="21"/>
              </w:rPr>
            </w:pPr>
            <w:r w:rsidRPr="00251E7D">
              <w:rPr>
                <w:rFonts w:hint="eastAsia"/>
                <w:sz w:val="21"/>
                <w:szCs w:val="21"/>
              </w:rPr>
              <w:t>罗湖区嘉宾路</w:t>
            </w:r>
            <w:r w:rsidR="00422391">
              <w:rPr>
                <w:rFonts w:hint="eastAsia"/>
                <w:sz w:val="21"/>
                <w:szCs w:val="21"/>
              </w:rPr>
              <w:t>405</w:t>
            </w:r>
            <w:r w:rsidR="00422391">
              <w:rPr>
                <w:sz w:val="21"/>
                <w:szCs w:val="21"/>
              </w:rPr>
              <w:t>5</w:t>
            </w:r>
            <w:r w:rsidR="00422391" w:rsidRPr="00422391">
              <w:rPr>
                <w:rFonts w:hint="eastAsia"/>
                <w:sz w:val="21"/>
                <w:szCs w:val="21"/>
              </w:rPr>
              <w:t>号</w:t>
            </w:r>
            <w:r w:rsidRPr="00251E7D">
              <w:rPr>
                <w:rFonts w:hint="eastAsia"/>
                <w:sz w:val="21"/>
                <w:szCs w:val="21"/>
              </w:rPr>
              <w:t>城市天地广场裙楼</w:t>
            </w:r>
          </w:p>
        </w:tc>
        <w:tc>
          <w:tcPr>
            <w:tcW w:w="1294" w:type="pct"/>
            <w:vAlign w:val="center"/>
          </w:tcPr>
          <w:p w14:paraId="4957257F" w14:textId="4F5C979F" w:rsidR="0023713D" w:rsidRPr="00251E7D" w:rsidRDefault="0023713D" w:rsidP="0023713D">
            <w:pPr>
              <w:jc w:val="center"/>
              <w:rPr>
                <w:sz w:val="21"/>
                <w:szCs w:val="21"/>
              </w:rPr>
            </w:pPr>
            <w:r w:rsidRPr="00251E7D">
              <w:rPr>
                <w:rFonts w:hint="eastAsia"/>
                <w:sz w:val="21"/>
                <w:szCs w:val="21"/>
              </w:rPr>
              <w:t>距离会议酒店步行约4</w:t>
            </w:r>
            <w:r w:rsidRPr="00251E7D">
              <w:rPr>
                <w:sz w:val="21"/>
                <w:szCs w:val="21"/>
              </w:rPr>
              <w:t>00</w:t>
            </w:r>
            <w:r w:rsidRPr="00251E7D">
              <w:rPr>
                <w:rFonts w:hint="eastAsia"/>
                <w:sz w:val="21"/>
                <w:szCs w:val="21"/>
              </w:rPr>
              <w:t>米</w:t>
            </w:r>
          </w:p>
        </w:tc>
        <w:tc>
          <w:tcPr>
            <w:tcW w:w="1552" w:type="pct"/>
            <w:vAlign w:val="center"/>
          </w:tcPr>
          <w:p w14:paraId="378E16A2" w14:textId="1D68FF60" w:rsidR="0023713D" w:rsidRPr="00251E7D" w:rsidRDefault="0023713D" w:rsidP="0023713D">
            <w:pPr>
              <w:jc w:val="center"/>
              <w:rPr>
                <w:sz w:val="21"/>
                <w:szCs w:val="21"/>
              </w:rPr>
            </w:pPr>
            <w:r w:rsidRPr="00251E7D">
              <w:rPr>
                <w:rFonts w:hint="eastAsia"/>
                <w:sz w:val="21"/>
                <w:szCs w:val="21"/>
              </w:rPr>
              <w:t>4</w:t>
            </w:r>
            <w:r w:rsidRPr="00251E7D">
              <w:rPr>
                <w:sz w:val="21"/>
                <w:szCs w:val="21"/>
              </w:rPr>
              <w:t>00</w:t>
            </w:r>
            <w:r w:rsidRPr="00251E7D">
              <w:rPr>
                <w:rFonts w:hint="eastAsia"/>
                <w:sz w:val="21"/>
                <w:szCs w:val="21"/>
              </w:rPr>
              <w:t>元</w:t>
            </w:r>
            <w:r w:rsidR="002B6A97">
              <w:rPr>
                <w:rFonts w:hint="eastAsia"/>
                <w:sz w:val="21"/>
                <w:szCs w:val="21"/>
              </w:rPr>
              <w:t>（豪华房型）</w:t>
            </w:r>
          </w:p>
        </w:tc>
      </w:tr>
      <w:tr w:rsidR="0023713D" w:rsidRPr="008F66F7" w14:paraId="22852FEB" w14:textId="1DAE4F49" w:rsidTr="0023713D">
        <w:trPr>
          <w:trHeight w:val="695"/>
        </w:trPr>
        <w:tc>
          <w:tcPr>
            <w:tcW w:w="655" w:type="pct"/>
            <w:vAlign w:val="center"/>
          </w:tcPr>
          <w:p w14:paraId="7C45B6FD" w14:textId="0FDD80F7" w:rsidR="0023713D" w:rsidRPr="00251E7D" w:rsidRDefault="0023713D" w:rsidP="0023713D">
            <w:pPr>
              <w:jc w:val="center"/>
              <w:rPr>
                <w:b/>
                <w:sz w:val="21"/>
                <w:szCs w:val="21"/>
              </w:rPr>
            </w:pPr>
            <w:r w:rsidRPr="00251E7D">
              <w:rPr>
                <w:rFonts w:hint="eastAsia"/>
                <w:b/>
                <w:sz w:val="21"/>
                <w:szCs w:val="21"/>
              </w:rPr>
              <w:t>君悦酒店</w:t>
            </w:r>
          </w:p>
        </w:tc>
        <w:tc>
          <w:tcPr>
            <w:tcW w:w="1499" w:type="pct"/>
            <w:vAlign w:val="center"/>
          </w:tcPr>
          <w:p w14:paraId="198A0172" w14:textId="3FA92E24" w:rsidR="0023713D" w:rsidRPr="00251E7D" w:rsidRDefault="0023713D" w:rsidP="0023713D">
            <w:pPr>
              <w:jc w:val="center"/>
              <w:rPr>
                <w:b/>
                <w:sz w:val="21"/>
                <w:szCs w:val="21"/>
              </w:rPr>
            </w:pPr>
            <w:r w:rsidRPr="00251E7D">
              <w:rPr>
                <w:rFonts w:hint="eastAsia"/>
                <w:sz w:val="21"/>
                <w:szCs w:val="21"/>
              </w:rPr>
              <w:t>罗湖区宝安南路1881号</w:t>
            </w:r>
          </w:p>
        </w:tc>
        <w:tc>
          <w:tcPr>
            <w:tcW w:w="1294" w:type="pct"/>
            <w:vAlign w:val="center"/>
          </w:tcPr>
          <w:p w14:paraId="5E663DDE" w14:textId="585BED93" w:rsidR="0023713D" w:rsidRPr="00251E7D" w:rsidRDefault="0023713D" w:rsidP="0023713D">
            <w:pPr>
              <w:jc w:val="center"/>
              <w:rPr>
                <w:b/>
                <w:sz w:val="21"/>
                <w:szCs w:val="21"/>
              </w:rPr>
            </w:pPr>
            <w:r w:rsidRPr="00251E7D">
              <w:rPr>
                <w:rFonts w:hint="eastAsia"/>
                <w:sz w:val="21"/>
                <w:szCs w:val="21"/>
              </w:rPr>
              <w:t>会议所在酒店</w:t>
            </w:r>
          </w:p>
        </w:tc>
        <w:tc>
          <w:tcPr>
            <w:tcW w:w="1552" w:type="pct"/>
            <w:vAlign w:val="center"/>
          </w:tcPr>
          <w:p w14:paraId="6F21FDE6" w14:textId="59B5F9B7" w:rsidR="0023713D" w:rsidRPr="00251E7D" w:rsidRDefault="0023713D" w:rsidP="0023713D">
            <w:pPr>
              <w:jc w:val="center"/>
              <w:rPr>
                <w:sz w:val="21"/>
                <w:szCs w:val="21"/>
              </w:rPr>
            </w:pPr>
            <w:r w:rsidRPr="00251E7D">
              <w:rPr>
                <w:rFonts w:hint="eastAsia"/>
                <w:sz w:val="21"/>
                <w:szCs w:val="21"/>
              </w:rPr>
              <w:t>8</w:t>
            </w:r>
            <w:r w:rsidRPr="00251E7D">
              <w:rPr>
                <w:sz w:val="21"/>
                <w:szCs w:val="21"/>
              </w:rPr>
              <w:t>00</w:t>
            </w:r>
            <w:r w:rsidRPr="00251E7D">
              <w:rPr>
                <w:rFonts w:hint="eastAsia"/>
                <w:sz w:val="21"/>
                <w:szCs w:val="21"/>
              </w:rPr>
              <w:t>元</w:t>
            </w:r>
          </w:p>
        </w:tc>
      </w:tr>
    </w:tbl>
    <w:p w14:paraId="6BBA627B" w14:textId="573B73DF" w:rsidR="00E90930" w:rsidRDefault="002D3E8F" w:rsidP="008A117B">
      <w:pPr>
        <w:spacing w:line="360" w:lineRule="auto"/>
        <w:ind w:firstLineChars="200" w:firstLine="480"/>
        <w:jc w:val="both"/>
        <w:rPr>
          <w:rFonts w:ascii="仿宋" w:eastAsia="仿宋" w:hAnsi="仿宋"/>
          <w:b/>
          <w:sz w:val="30"/>
          <w:szCs w:val="30"/>
        </w:rPr>
      </w:pPr>
      <w:r>
        <w:rPr>
          <w:rFonts w:hint="eastAsia"/>
        </w:rPr>
        <w:t xml:space="preserve"> </w:t>
      </w:r>
      <w:r w:rsidR="00251E7D">
        <w:rPr>
          <w:noProof/>
        </w:rPr>
        <w:drawing>
          <wp:inline distT="0" distB="0" distL="0" distR="0" wp14:anchorId="7C162462" wp14:editId="1855317C">
            <wp:extent cx="5274310" cy="35261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B50A4" w14:textId="6311097D" w:rsidR="00AD7A85" w:rsidRDefault="00AD7A85" w:rsidP="00AD7A85">
      <w:pPr>
        <w:rPr>
          <w:rFonts w:ascii="仿宋" w:eastAsia="仿宋" w:hAnsi="仿宋"/>
          <w:b/>
          <w:sz w:val="30"/>
          <w:szCs w:val="30"/>
        </w:rPr>
      </w:pPr>
    </w:p>
    <w:p w14:paraId="1FA5FDEB" w14:textId="157444AF" w:rsidR="00AD7A85" w:rsidRDefault="00AD7A85" w:rsidP="00AD7A85">
      <w:pPr>
        <w:rPr>
          <w:rFonts w:ascii="仿宋" w:eastAsia="仿宋" w:hAnsi="仿宋"/>
          <w:b/>
          <w:sz w:val="30"/>
          <w:szCs w:val="30"/>
        </w:rPr>
      </w:pPr>
    </w:p>
    <w:p w14:paraId="287BA3C0" w14:textId="2A45BCBE" w:rsidR="009125B0" w:rsidRDefault="009125B0" w:rsidP="00AD7A85">
      <w:pPr>
        <w:rPr>
          <w:rFonts w:ascii="仿宋" w:eastAsia="仿宋" w:hAnsi="仿宋"/>
          <w:b/>
          <w:sz w:val="30"/>
          <w:szCs w:val="30"/>
        </w:rPr>
      </w:pPr>
    </w:p>
    <w:p w14:paraId="50667D25" w14:textId="06DBD028" w:rsidR="009125B0" w:rsidRDefault="009125B0" w:rsidP="00AD7A85">
      <w:pPr>
        <w:rPr>
          <w:rFonts w:ascii="仿宋" w:eastAsia="仿宋" w:hAnsi="仿宋"/>
          <w:b/>
          <w:sz w:val="30"/>
          <w:szCs w:val="30"/>
        </w:rPr>
      </w:pPr>
    </w:p>
    <w:p w14:paraId="39CD4E98" w14:textId="144D02AD" w:rsidR="009125B0" w:rsidRDefault="009125B0" w:rsidP="00AD7A85">
      <w:pPr>
        <w:rPr>
          <w:rFonts w:ascii="仿宋" w:eastAsia="仿宋" w:hAnsi="仿宋"/>
          <w:b/>
          <w:sz w:val="30"/>
          <w:szCs w:val="30"/>
        </w:rPr>
      </w:pPr>
    </w:p>
    <w:p w14:paraId="7C7BB7B3" w14:textId="77777777" w:rsidR="009125B0" w:rsidRPr="00B87C53" w:rsidRDefault="009125B0" w:rsidP="009125B0">
      <w:pPr>
        <w:pStyle w:val="2"/>
        <w:rPr>
          <w:rFonts w:ascii="Times New Roman" w:hAnsi="Times New Roman" w:cs="Times New Roman"/>
        </w:rPr>
      </w:pPr>
      <w:r w:rsidRPr="00B87C53">
        <w:rPr>
          <w:rFonts w:ascii="Times New Roman" w:hAnsi="Times New Roman" w:cs="Times New Roman"/>
        </w:rPr>
        <w:lastRenderedPageBreak/>
        <w:t xml:space="preserve">Attachment 2 </w:t>
      </w:r>
    </w:p>
    <w:p w14:paraId="31435653" w14:textId="77777777" w:rsidR="009125B0" w:rsidRPr="00B87C53" w:rsidRDefault="009125B0" w:rsidP="009125B0">
      <w:pPr>
        <w:jc w:val="center"/>
        <w:rPr>
          <w:rFonts w:ascii="Times New Roman" w:eastAsia="仿宋" w:hAnsi="Times New Roman" w:cs="Times New Roman"/>
          <w:b/>
          <w:sz w:val="30"/>
          <w:szCs w:val="30"/>
        </w:rPr>
      </w:pPr>
      <w:r w:rsidRPr="00B87C53">
        <w:rPr>
          <w:rFonts w:ascii="Times New Roman" w:eastAsia="仿宋" w:hAnsi="Times New Roman" w:cs="Times New Roman"/>
          <w:b/>
          <w:sz w:val="30"/>
          <w:szCs w:val="30"/>
        </w:rPr>
        <w:t xml:space="preserve">Hotel Location and Transportation </w:t>
      </w:r>
    </w:p>
    <w:p w14:paraId="7F537136" w14:textId="77777777" w:rsidR="009125B0" w:rsidRPr="00B87C53" w:rsidRDefault="009125B0" w:rsidP="009125B0">
      <w:pPr>
        <w:jc w:val="center"/>
        <w:rPr>
          <w:rFonts w:ascii="Times New Roman" w:eastAsia="仿宋" w:hAnsi="Times New Roman" w:cs="Times New Roman"/>
          <w:b/>
          <w:sz w:val="30"/>
          <w:szCs w:val="30"/>
        </w:rPr>
      </w:pPr>
    </w:p>
    <w:p w14:paraId="3F2B1443" w14:textId="77777777" w:rsidR="009125B0" w:rsidRPr="00B87C53" w:rsidRDefault="009125B0" w:rsidP="009125B0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B87C53">
        <w:rPr>
          <w:rFonts w:ascii="Times New Roman" w:hAnsi="Times New Roman" w:cs="Times New Roman"/>
          <w:b/>
        </w:rPr>
        <w:t>1 Conference Hotel</w:t>
      </w:r>
    </w:p>
    <w:p w14:paraId="72B51AB0" w14:textId="77777777" w:rsidR="009125B0" w:rsidRPr="00B87C53" w:rsidRDefault="009125B0" w:rsidP="009125B0">
      <w:pPr>
        <w:spacing w:line="360" w:lineRule="auto"/>
        <w:ind w:firstLine="420"/>
        <w:jc w:val="both"/>
        <w:rPr>
          <w:rFonts w:ascii="Times New Roman" w:hAnsi="Times New Roman" w:cs="Times New Roman"/>
        </w:rPr>
      </w:pPr>
      <w:r w:rsidRPr="00B87C53">
        <w:rPr>
          <w:rFonts w:ascii="Times New Roman" w:hAnsi="Times New Roman" w:cs="Times New Roman"/>
        </w:rPr>
        <w:t>Name: Grand Hyatt Shenzhen</w:t>
      </w:r>
    </w:p>
    <w:p w14:paraId="28CDD5AA" w14:textId="77777777" w:rsidR="009125B0" w:rsidRPr="00B87C53" w:rsidRDefault="009125B0" w:rsidP="009125B0">
      <w:pPr>
        <w:spacing w:line="360" w:lineRule="auto"/>
        <w:ind w:firstLine="420"/>
        <w:jc w:val="both"/>
        <w:rPr>
          <w:rFonts w:ascii="Times New Roman" w:hAnsi="Times New Roman" w:cs="Times New Roman"/>
        </w:rPr>
      </w:pPr>
      <w:r w:rsidRPr="00B87C53">
        <w:rPr>
          <w:rFonts w:ascii="Times New Roman" w:hAnsi="Times New Roman" w:cs="Times New Roman"/>
        </w:rPr>
        <w:t>Address:</w:t>
      </w:r>
      <w:r>
        <w:rPr>
          <w:rFonts w:ascii="Times New Roman" w:hAnsi="Times New Roman" w:cs="Times New Roman"/>
        </w:rPr>
        <w:t xml:space="preserve"> </w:t>
      </w:r>
      <w:r w:rsidRPr="00B87C53">
        <w:rPr>
          <w:rFonts w:ascii="Times New Roman" w:hAnsi="Times New Roman" w:cs="Times New Roman"/>
        </w:rPr>
        <w:t>1881 Baoan Nan Road, Luohu District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/>
        </w:rPr>
        <w:t>adjacent to the Mixc)</w:t>
      </w:r>
    </w:p>
    <w:p w14:paraId="7B8A9AD1" w14:textId="77777777" w:rsidR="009125B0" w:rsidRPr="00B87C53" w:rsidRDefault="009125B0" w:rsidP="009125B0">
      <w:pPr>
        <w:spacing w:line="360" w:lineRule="auto"/>
        <w:ind w:firstLine="420"/>
        <w:jc w:val="both"/>
        <w:rPr>
          <w:rFonts w:ascii="Times New Roman" w:hAnsi="Times New Roman" w:cs="Times New Roman"/>
        </w:rPr>
      </w:pPr>
      <w:r w:rsidRPr="00B87C53">
        <w:rPr>
          <w:rFonts w:ascii="Times New Roman" w:hAnsi="Times New Roman" w:cs="Times New Roman"/>
          <w:noProof/>
        </w:rPr>
        <w:drawing>
          <wp:inline distT="0" distB="0" distL="0" distR="0" wp14:anchorId="67D3E886" wp14:editId="478C3911">
            <wp:extent cx="4221480" cy="2913073"/>
            <wp:effectExtent l="0" t="0" r="762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1218" b="1909"/>
                    <a:stretch/>
                  </pic:blipFill>
                  <pic:spPr bwMode="auto">
                    <a:xfrm>
                      <a:off x="0" y="0"/>
                      <a:ext cx="4256342" cy="293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24FBF" w14:textId="77777777" w:rsidR="009125B0" w:rsidRPr="00B87C53" w:rsidRDefault="009125B0" w:rsidP="009125B0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 Transportation</w:t>
      </w:r>
    </w:p>
    <w:p w14:paraId="499A03C4" w14:textId="77777777" w:rsidR="009125B0" w:rsidRPr="00B87C53" w:rsidRDefault="009125B0" w:rsidP="009125B0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>(</w:t>
      </w:r>
      <w:r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 w:hint="eastAsia"/>
          <w:b/>
        </w:rPr>
        <w:t>)</w:t>
      </w:r>
      <w:r>
        <w:rPr>
          <w:rFonts w:ascii="Times New Roman" w:hAnsi="Times New Roman" w:cs="Times New Roman"/>
          <w:b/>
        </w:rPr>
        <w:t xml:space="preserve"> </w:t>
      </w:r>
      <w:r w:rsidRPr="00D6761E">
        <w:rPr>
          <w:rFonts w:ascii="Times New Roman" w:hAnsi="Times New Roman" w:cs="Times New Roman"/>
          <w:b/>
        </w:rPr>
        <w:t>Shenzhen Baoan International Airport</w:t>
      </w:r>
      <w:r>
        <w:rPr>
          <w:rFonts w:ascii="Times New Roman" w:hAnsi="Times New Roman" w:cs="Times New Roman"/>
          <w:b/>
        </w:rPr>
        <w:t xml:space="preserve"> </w:t>
      </w:r>
      <w:r w:rsidRPr="00B87C53">
        <w:rPr>
          <w:rFonts w:ascii="Times New Roman" w:hAnsi="Times New Roman" w:cs="Times New Roman"/>
          <w:b/>
        </w:rPr>
        <w:t>-</w:t>
      </w:r>
      <w:r>
        <w:rPr>
          <w:rFonts w:ascii="Times New Roman" w:hAnsi="Times New Roman" w:cs="Times New Roman"/>
          <w:b/>
        </w:rPr>
        <w:t xml:space="preserve"> Grand Hyatt</w:t>
      </w:r>
      <w:r w:rsidRPr="00D6761E">
        <w:rPr>
          <w:rFonts w:ascii="Times New Roman" w:hAnsi="Times New Roman" w:cs="Times New Roman"/>
          <w:b/>
        </w:rPr>
        <w:t xml:space="preserve"> Shenzhen</w:t>
      </w:r>
    </w:p>
    <w:p w14:paraId="348F4494" w14:textId="77777777" w:rsidR="009125B0" w:rsidRPr="00B87C53" w:rsidRDefault="009125B0" w:rsidP="009125B0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/>
        </w:rPr>
        <w:t xml:space="preserve">9 </w:t>
      </w:r>
      <w:r>
        <w:rPr>
          <w:rFonts w:ascii="Times New Roman" w:hAnsi="Times New Roman" w:cs="Times New Roman" w:hint="eastAsia"/>
        </w:rPr>
        <w:t>k</w:t>
      </w:r>
      <w:r>
        <w:rPr>
          <w:rFonts w:ascii="Times New Roman" w:hAnsi="Times New Roman" w:cs="Times New Roman"/>
        </w:rPr>
        <w:t>m drive, estimated to take 49 min</w:t>
      </w:r>
      <w:r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/>
        </w:rPr>
        <w:t xml:space="preserve"> Take </w:t>
      </w:r>
      <w:r w:rsidRPr="004204B6">
        <w:rPr>
          <w:rFonts w:ascii="Times New Roman" w:hAnsi="Times New Roman" w:cs="Times New Roman"/>
        </w:rPr>
        <w:t>Metro Line 11 (</w:t>
      </w:r>
      <w:r w:rsidRPr="001E095E">
        <w:rPr>
          <w:rFonts w:ascii="Times New Roman" w:hAnsi="Times New Roman" w:cs="Times New Roman"/>
        </w:rPr>
        <w:t xml:space="preserve">toward </w:t>
      </w:r>
      <w:r w:rsidRPr="004204B6">
        <w:rPr>
          <w:rFonts w:ascii="Times New Roman" w:hAnsi="Times New Roman" w:cs="Times New Roman"/>
        </w:rPr>
        <w:t>Futian) to Chegongmiao Station, transfer to Metro Line 1 (</w:t>
      </w:r>
      <w:r w:rsidRPr="001E095E">
        <w:rPr>
          <w:rFonts w:ascii="Times New Roman" w:hAnsi="Times New Roman" w:cs="Times New Roman"/>
        </w:rPr>
        <w:t xml:space="preserve">toward </w:t>
      </w:r>
      <w:r w:rsidRPr="004204B6">
        <w:rPr>
          <w:rFonts w:ascii="Times New Roman" w:hAnsi="Times New Roman" w:cs="Times New Roman"/>
        </w:rPr>
        <w:t>Luohu), and get off at Grand Theater Station (Exit F).</w:t>
      </w:r>
      <w:r w:rsidRPr="00B87C53">
        <w:rPr>
          <w:rFonts w:ascii="Times New Roman" w:hAnsi="Times New Roman" w:cs="Times New Roman"/>
        </w:rPr>
        <w:t xml:space="preserve"> </w:t>
      </w:r>
    </w:p>
    <w:p w14:paraId="7746BB74" w14:textId="77777777" w:rsidR="009125B0" w:rsidRPr="00B87C53" w:rsidRDefault="009125B0" w:rsidP="009125B0">
      <w:pPr>
        <w:spacing w:line="360" w:lineRule="auto"/>
        <w:jc w:val="center"/>
        <w:rPr>
          <w:rFonts w:ascii="Times New Roman" w:hAnsi="Times New Roman" w:cs="Times New Roman"/>
        </w:rPr>
      </w:pPr>
      <w:r w:rsidRPr="00B87C5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9761997" wp14:editId="72C09C94">
            <wp:extent cx="4518660" cy="2547663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3474" cy="256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23B3D" w14:textId="77777777" w:rsidR="009125B0" w:rsidRPr="00B87C53" w:rsidRDefault="009125B0" w:rsidP="009125B0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(2) </w:t>
      </w:r>
      <w:r w:rsidRPr="0051256D">
        <w:rPr>
          <w:rFonts w:ascii="Times New Roman" w:hAnsi="Times New Roman" w:cs="Times New Roman"/>
          <w:b/>
        </w:rPr>
        <w:t xml:space="preserve">Shenzhen North Railway Station </w:t>
      </w:r>
      <w:r w:rsidRPr="00B87C53">
        <w:rPr>
          <w:rFonts w:ascii="Times New Roman" w:hAnsi="Times New Roman" w:cs="Times New Roman"/>
          <w:b/>
        </w:rPr>
        <w:t>-</w:t>
      </w:r>
      <w:r>
        <w:rPr>
          <w:rFonts w:ascii="Times New Roman" w:hAnsi="Times New Roman" w:cs="Times New Roman"/>
          <w:b/>
        </w:rPr>
        <w:t xml:space="preserve"> </w:t>
      </w:r>
      <w:r w:rsidRPr="0051256D">
        <w:rPr>
          <w:rFonts w:ascii="Times New Roman" w:hAnsi="Times New Roman" w:cs="Times New Roman"/>
          <w:b/>
        </w:rPr>
        <w:t>Grand Hyatt Shenzhen</w:t>
      </w:r>
    </w:p>
    <w:p w14:paraId="57F774CA" w14:textId="77777777" w:rsidR="009125B0" w:rsidRPr="00B87C53" w:rsidRDefault="009125B0" w:rsidP="009125B0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20 </w:t>
      </w:r>
      <w:r>
        <w:rPr>
          <w:rFonts w:ascii="Times New Roman" w:hAnsi="Times New Roman" w:cs="Times New Roman" w:hint="eastAsia"/>
        </w:rPr>
        <w:t>k</w:t>
      </w:r>
      <w:r>
        <w:rPr>
          <w:rFonts w:ascii="Times New Roman" w:hAnsi="Times New Roman" w:cs="Times New Roman"/>
        </w:rPr>
        <w:t>m drive, estimated to take 36 min</w:t>
      </w:r>
      <w:r>
        <w:rPr>
          <w:rFonts w:ascii="Times New Roman" w:hAnsi="Times New Roman" w:cs="Times New Roman" w:hint="eastAsia"/>
        </w:rPr>
        <w:t xml:space="preserve">. </w:t>
      </w:r>
      <w:r w:rsidRPr="0051256D">
        <w:rPr>
          <w:rFonts w:ascii="Times New Roman" w:hAnsi="Times New Roman" w:cs="Times New Roman"/>
        </w:rPr>
        <w:t>Take Metro Line 6 (</w:t>
      </w:r>
      <w:r w:rsidRPr="001E095E">
        <w:rPr>
          <w:rFonts w:ascii="Times New Roman" w:hAnsi="Times New Roman" w:cs="Times New Roman"/>
        </w:rPr>
        <w:t xml:space="preserve">toward </w:t>
      </w:r>
      <w:r w:rsidRPr="0051256D">
        <w:rPr>
          <w:rFonts w:ascii="Times New Roman" w:hAnsi="Times New Roman" w:cs="Times New Roman"/>
        </w:rPr>
        <w:t>Science Museum) to Yinhu Station, transfer to Metro Line 9 (</w:t>
      </w:r>
      <w:r w:rsidRPr="001E095E">
        <w:rPr>
          <w:rFonts w:ascii="Times New Roman" w:hAnsi="Times New Roman" w:cs="Times New Roman"/>
        </w:rPr>
        <w:t xml:space="preserve">toward </w:t>
      </w:r>
      <w:r w:rsidRPr="0051256D">
        <w:rPr>
          <w:rFonts w:ascii="Times New Roman" w:hAnsi="Times New Roman" w:cs="Times New Roman"/>
        </w:rPr>
        <w:t>Wenjin), and get off at Ludancun Station (Exit C).</w:t>
      </w:r>
      <w:r w:rsidRPr="00B87C53">
        <w:rPr>
          <w:rFonts w:ascii="Times New Roman" w:hAnsi="Times New Roman" w:cs="Times New Roman"/>
          <w:b/>
        </w:rPr>
        <w:t xml:space="preserve"> </w:t>
      </w:r>
    </w:p>
    <w:p w14:paraId="4B485D4C" w14:textId="77777777" w:rsidR="009125B0" w:rsidRPr="00B87C53" w:rsidRDefault="009125B0" w:rsidP="009125B0">
      <w:pPr>
        <w:jc w:val="center"/>
        <w:rPr>
          <w:rFonts w:ascii="Times New Roman" w:eastAsia="仿宋" w:hAnsi="Times New Roman" w:cs="Times New Roman"/>
          <w:b/>
          <w:sz w:val="30"/>
          <w:szCs w:val="30"/>
        </w:rPr>
      </w:pPr>
      <w:r w:rsidRPr="00B87C53">
        <w:rPr>
          <w:rFonts w:ascii="Times New Roman" w:hAnsi="Times New Roman" w:cs="Times New Roman"/>
          <w:noProof/>
        </w:rPr>
        <w:drawing>
          <wp:inline distT="0" distB="0" distL="0" distR="0" wp14:anchorId="6243DB17" wp14:editId="6038EEF9">
            <wp:extent cx="4526280" cy="2968839"/>
            <wp:effectExtent l="0" t="0" r="762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8045" cy="29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00660" w14:textId="77777777" w:rsidR="009125B0" w:rsidRPr="00B87C53" w:rsidRDefault="009125B0" w:rsidP="009125B0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>(</w:t>
      </w:r>
      <w:r>
        <w:rPr>
          <w:rFonts w:ascii="Times New Roman" w:hAnsi="Times New Roman" w:cs="Times New Roman"/>
          <w:b/>
        </w:rPr>
        <w:t xml:space="preserve">3) </w:t>
      </w:r>
      <w:r w:rsidRPr="004204B6">
        <w:rPr>
          <w:rFonts w:ascii="Times New Roman" w:hAnsi="Times New Roman" w:cs="Times New Roman"/>
          <w:b/>
        </w:rPr>
        <w:t>Luohu Railway Station - Grand Hyatt Shenzhen</w:t>
      </w:r>
    </w:p>
    <w:p w14:paraId="77715B93" w14:textId="77777777" w:rsidR="009125B0" w:rsidRPr="00B87C53" w:rsidRDefault="009125B0" w:rsidP="009125B0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3.8 </w:t>
      </w:r>
      <w:r>
        <w:rPr>
          <w:rFonts w:ascii="Times New Roman" w:hAnsi="Times New Roman" w:cs="Times New Roman" w:hint="eastAsia"/>
        </w:rPr>
        <w:t>k</w:t>
      </w:r>
      <w:r>
        <w:rPr>
          <w:rFonts w:ascii="Times New Roman" w:hAnsi="Times New Roman" w:cs="Times New Roman"/>
        </w:rPr>
        <w:t>m drive, estimated to take 12 min</w:t>
      </w:r>
      <w:r>
        <w:rPr>
          <w:rFonts w:ascii="Times New Roman" w:hAnsi="Times New Roman" w:cs="Times New Roman" w:hint="eastAsia"/>
        </w:rPr>
        <w:t>.</w:t>
      </w:r>
      <w:r w:rsidRPr="001E095E">
        <w:t xml:space="preserve"> </w:t>
      </w:r>
      <w:r w:rsidRPr="001E095E">
        <w:rPr>
          <w:rFonts w:ascii="Times New Roman" w:hAnsi="Times New Roman" w:cs="Times New Roman"/>
        </w:rPr>
        <w:t>Walk to Renmin South Station (</w:t>
      </w:r>
      <w:r>
        <w:rPr>
          <w:rFonts w:ascii="Times New Roman" w:hAnsi="Times New Roman" w:cs="Times New Roman"/>
        </w:rPr>
        <w:t xml:space="preserve">enter </w:t>
      </w:r>
      <w:r w:rsidRPr="001E095E">
        <w:rPr>
          <w:rFonts w:ascii="Times New Roman" w:hAnsi="Times New Roman" w:cs="Times New Roman"/>
        </w:rPr>
        <w:t>A1)</w:t>
      </w:r>
      <w:r>
        <w:rPr>
          <w:rFonts w:ascii="Times New Roman" w:hAnsi="Times New Roman" w:cs="Times New Roman"/>
        </w:rPr>
        <w:t xml:space="preserve"> and</w:t>
      </w:r>
      <w:r w:rsidRPr="001E095E">
        <w:rPr>
          <w:rFonts w:ascii="Times New Roman" w:hAnsi="Times New Roman" w:cs="Times New Roman"/>
        </w:rPr>
        <w:t xml:space="preserve"> take </w:t>
      </w:r>
      <w:r>
        <w:rPr>
          <w:rFonts w:ascii="Times New Roman" w:hAnsi="Times New Roman" w:cs="Times New Roman"/>
        </w:rPr>
        <w:t xml:space="preserve">Metro </w:t>
      </w:r>
      <w:r w:rsidRPr="001E095E">
        <w:rPr>
          <w:rFonts w:ascii="Times New Roman" w:hAnsi="Times New Roman" w:cs="Times New Roman"/>
        </w:rPr>
        <w:t xml:space="preserve">Line 9 (toward Qianwan), </w:t>
      </w:r>
      <w:r>
        <w:rPr>
          <w:rFonts w:ascii="Times New Roman" w:hAnsi="Times New Roman" w:cs="Times New Roman"/>
        </w:rPr>
        <w:t xml:space="preserve">then </w:t>
      </w:r>
      <w:r w:rsidRPr="001E095E">
        <w:rPr>
          <w:rFonts w:ascii="Times New Roman" w:hAnsi="Times New Roman" w:cs="Times New Roman"/>
        </w:rPr>
        <w:t xml:space="preserve">get off at Ludancun Station (Exit C); </w:t>
      </w:r>
      <w:r>
        <w:rPr>
          <w:rFonts w:ascii="Times New Roman" w:hAnsi="Times New Roman" w:cs="Times New Roman"/>
        </w:rPr>
        <w:t>or walk to Yumincun Bus Station</w:t>
      </w:r>
      <w:r w:rsidRPr="001E095E">
        <w:rPr>
          <w:rFonts w:ascii="Times New Roman" w:hAnsi="Times New Roman" w:cs="Times New Roman"/>
        </w:rPr>
        <w:t xml:space="preserve"> and take Line 73/18/321, </w:t>
      </w:r>
      <w:r>
        <w:rPr>
          <w:rFonts w:ascii="Times New Roman" w:hAnsi="Times New Roman" w:cs="Times New Roman"/>
        </w:rPr>
        <w:t>then g</w:t>
      </w:r>
      <w:r w:rsidRPr="001E095E">
        <w:rPr>
          <w:rFonts w:ascii="Times New Roman" w:hAnsi="Times New Roman" w:cs="Times New Roman"/>
        </w:rPr>
        <w:t xml:space="preserve">et off at Jinwei </w:t>
      </w:r>
      <w:r>
        <w:rPr>
          <w:rFonts w:ascii="Times New Roman" w:hAnsi="Times New Roman" w:cs="Times New Roman"/>
        </w:rPr>
        <w:t>B</w:t>
      </w:r>
      <w:r w:rsidRPr="001E095E">
        <w:rPr>
          <w:rFonts w:ascii="Times New Roman" w:hAnsi="Times New Roman" w:cs="Times New Roman"/>
        </w:rPr>
        <w:t xml:space="preserve">uilding </w:t>
      </w:r>
      <w:r>
        <w:rPr>
          <w:rFonts w:ascii="Times New Roman" w:hAnsi="Times New Roman" w:cs="Times New Roman"/>
        </w:rPr>
        <w:t>S</w:t>
      </w:r>
      <w:r w:rsidRPr="001E095E">
        <w:rPr>
          <w:rFonts w:ascii="Times New Roman" w:hAnsi="Times New Roman" w:cs="Times New Roman"/>
        </w:rPr>
        <w:t>tation.</w:t>
      </w:r>
    </w:p>
    <w:p w14:paraId="52D31A46" w14:textId="77777777" w:rsidR="009125B0" w:rsidRPr="00B87C53" w:rsidRDefault="009125B0" w:rsidP="009125B0">
      <w:pPr>
        <w:spacing w:line="360" w:lineRule="auto"/>
        <w:ind w:firstLineChars="200" w:firstLine="480"/>
        <w:jc w:val="both"/>
        <w:rPr>
          <w:rFonts w:ascii="Times New Roman" w:hAnsi="Times New Roman" w:cs="Times New Roman"/>
          <w:b/>
        </w:rPr>
      </w:pPr>
      <w:r w:rsidRPr="00B87C5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334BCB3" wp14:editId="1937C445">
            <wp:extent cx="4709160" cy="2990141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6586" cy="300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3E3A6" w14:textId="77777777" w:rsidR="009125B0" w:rsidRPr="00B87C53" w:rsidRDefault="009125B0" w:rsidP="009125B0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 Accommodation</w:t>
      </w:r>
    </w:p>
    <w:p w14:paraId="35610037" w14:textId="77777777" w:rsidR="009125B0" w:rsidRDefault="009125B0" w:rsidP="009125B0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Accommodation is at your own expenses. </w:t>
      </w:r>
      <w:r w:rsidRPr="00BA78A4">
        <w:rPr>
          <w:rFonts w:ascii="Times New Roman" w:hAnsi="Times New Roman" w:cs="Times New Roman"/>
        </w:rPr>
        <w:t>Number of rooms is limited, please book as early as possible.</w:t>
      </w:r>
    </w:p>
    <w:p w14:paraId="65521E90" w14:textId="284A3557" w:rsidR="009125B0" w:rsidRPr="002B1EFE" w:rsidRDefault="009125B0" w:rsidP="009125B0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 If you need a</w:t>
      </w:r>
      <w:r w:rsidRPr="00017E10">
        <w:rPr>
          <w:rFonts w:ascii="Times New Roman" w:hAnsi="Times New Roman" w:cs="Times New Roman"/>
        </w:rPr>
        <w:t>ccommodation at Bauhinia Hotel</w:t>
      </w:r>
      <w:r>
        <w:rPr>
          <w:rFonts w:ascii="Times New Roman" w:hAnsi="Times New Roman" w:cs="Times New Roman"/>
        </w:rPr>
        <w:t xml:space="preserve"> during the conference,</w:t>
      </w:r>
      <w:r w:rsidRPr="00017E1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</w:t>
      </w:r>
      <w:r w:rsidRPr="00017E10">
        <w:rPr>
          <w:rFonts w:ascii="Times New Roman" w:hAnsi="Times New Roman" w:cs="Times New Roman"/>
        </w:rPr>
        <w:t>lease fill in the registration form and submit before Sep</w:t>
      </w:r>
      <w:r>
        <w:rPr>
          <w:rFonts w:ascii="Times New Roman" w:hAnsi="Times New Roman" w:cs="Times New Roman"/>
        </w:rPr>
        <w:t xml:space="preserve"> </w:t>
      </w:r>
      <w:r w:rsidRPr="00017E10">
        <w:rPr>
          <w:rFonts w:ascii="Times New Roman" w:hAnsi="Times New Roman" w:cs="Times New Roman"/>
        </w:rPr>
        <w:t>13</w:t>
      </w:r>
      <w:bookmarkStart w:id="0" w:name="_GoBack"/>
      <w:bookmarkEnd w:id="0"/>
      <w:r w:rsidRPr="00017E10">
        <w:rPr>
          <w:rFonts w:ascii="Times New Roman" w:hAnsi="Times New Roman" w:cs="Times New Roman"/>
        </w:rPr>
        <w:t>.</w:t>
      </w:r>
    </w:p>
    <w:p w14:paraId="1A6B5953" w14:textId="0DDB11E5" w:rsidR="009125B0" w:rsidRDefault="009125B0" w:rsidP="009125B0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(2) If you need accommodation </w:t>
      </w:r>
      <w:r w:rsidRPr="00017E10">
        <w:rPr>
          <w:rFonts w:ascii="Times New Roman" w:hAnsi="Times New Roman" w:cs="Times New Roman"/>
        </w:rPr>
        <w:t xml:space="preserve">at </w:t>
      </w:r>
      <w:r>
        <w:rPr>
          <w:rFonts w:ascii="Times New Roman" w:hAnsi="Times New Roman" w:cs="Times New Roman"/>
        </w:rPr>
        <w:t>Grand Hyatt, p</w:t>
      </w:r>
      <w:r w:rsidRPr="00017E10">
        <w:rPr>
          <w:rFonts w:ascii="Times New Roman" w:hAnsi="Times New Roman" w:cs="Times New Roman"/>
        </w:rPr>
        <w:t xml:space="preserve">lease </w:t>
      </w:r>
      <w:r>
        <w:rPr>
          <w:rFonts w:ascii="Times New Roman" w:hAnsi="Times New Roman" w:cs="Times New Roman"/>
        </w:rPr>
        <w:t>book through the link (</w:t>
      </w:r>
      <w:r w:rsidRPr="00B87C53">
        <w:rPr>
          <w:rStyle w:val="af1"/>
          <w:rFonts w:ascii="Times New Roman" w:hAnsi="Times New Roman" w:cs="Times New Roman"/>
        </w:rPr>
        <w:t>https://www.hyatt.com/zh-CN/group-booking/SHEGH/G-GD26</w:t>
      </w:r>
      <w:r>
        <w:rPr>
          <w:rFonts w:ascii="Times New Roman" w:hAnsi="Times New Roman" w:cs="Times New Roman"/>
        </w:rPr>
        <w:t xml:space="preserve">) before Sep 12, and credit card information is required for guarantee when booking 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/>
        </w:rPr>
        <w:t>free cancellation: 7 days in advance).</w:t>
      </w:r>
    </w:p>
    <w:tbl>
      <w:tblPr>
        <w:tblStyle w:val="af4"/>
        <w:tblW w:w="4952" w:type="pct"/>
        <w:tblLook w:val="04A0" w:firstRow="1" w:lastRow="0" w:firstColumn="1" w:lastColumn="0" w:noHBand="0" w:noVBand="1"/>
      </w:tblPr>
      <w:tblGrid>
        <w:gridCol w:w="1150"/>
        <w:gridCol w:w="2673"/>
        <w:gridCol w:w="1867"/>
        <w:gridCol w:w="2526"/>
      </w:tblGrid>
      <w:tr w:rsidR="009125B0" w:rsidRPr="00B87C53" w14:paraId="6D88BAB6" w14:textId="77777777" w:rsidTr="00646F5A">
        <w:tc>
          <w:tcPr>
            <w:tcW w:w="700" w:type="pct"/>
            <w:vAlign w:val="center"/>
          </w:tcPr>
          <w:p w14:paraId="234E84EB" w14:textId="77777777" w:rsidR="009125B0" w:rsidRPr="00B87C53" w:rsidRDefault="009125B0" w:rsidP="00646F5A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sz w:val="21"/>
                <w:szCs w:val="21"/>
              </w:rPr>
              <w:t>H</w:t>
            </w: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otel</w:t>
            </w:r>
          </w:p>
        </w:tc>
        <w:tc>
          <w:tcPr>
            <w:tcW w:w="1627" w:type="pct"/>
            <w:vAlign w:val="center"/>
          </w:tcPr>
          <w:p w14:paraId="164DF4F4" w14:textId="77777777" w:rsidR="009125B0" w:rsidRPr="00B87C53" w:rsidRDefault="009125B0" w:rsidP="00646F5A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Address</w:t>
            </w:r>
          </w:p>
        </w:tc>
        <w:tc>
          <w:tcPr>
            <w:tcW w:w="1136" w:type="pct"/>
            <w:vAlign w:val="center"/>
          </w:tcPr>
          <w:p w14:paraId="47BAF65A" w14:textId="77777777" w:rsidR="009125B0" w:rsidRPr="00B87C53" w:rsidRDefault="009125B0" w:rsidP="00646F5A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sz w:val="21"/>
                <w:szCs w:val="21"/>
              </w:rPr>
              <w:t>Tra</w:t>
            </w: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nsportation</w:t>
            </w:r>
          </w:p>
        </w:tc>
        <w:tc>
          <w:tcPr>
            <w:tcW w:w="1537" w:type="pct"/>
            <w:vAlign w:val="center"/>
          </w:tcPr>
          <w:p w14:paraId="6A89BFFF" w14:textId="77777777" w:rsidR="009125B0" w:rsidRPr="00B87C53" w:rsidRDefault="009125B0" w:rsidP="00646F5A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sz w:val="21"/>
                <w:szCs w:val="21"/>
              </w:rPr>
              <w:t>K</w:t>
            </w: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ing Room</w:t>
            </w:r>
            <w:r>
              <w:rPr>
                <w:rFonts w:ascii="Times New Roman" w:hAnsi="Times New Roman" w:cs="Times New Roman" w:hint="eastAsia"/>
                <w:b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(including 1 breakfast)</w:t>
            </w:r>
          </w:p>
          <w:p w14:paraId="419789A8" w14:textId="77777777" w:rsidR="009125B0" w:rsidRPr="00B87C53" w:rsidRDefault="009125B0" w:rsidP="00646F5A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sz w:val="21"/>
                <w:szCs w:val="21"/>
              </w:rPr>
              <w:t>T</w:t>
            </w: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win Room </w:t>
            </w:r>
            <w:r>
              <w:rPr>
                <w:rFonts w:ascii="Times New Roman" w:hAnsi="Times New Roman" w:cs="Times New Roman" w:hint="eastAsia"/>
                <w:b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including 2 breakfast</w:t>
            </w:r>
            <w:r>
              <w:rPr>
                <w:rFonts w:ascii="Times New Roman" w:hAnsi="Times New Roman" w:cs="Times New Roman" w:hint="eastAsia"/>
                <w:b/>
                <w:sz w:val="21"/>
                <w:szCs w:val="21"/>
              </w:rPr>
              <w:t>)</w:t>
            </w:r>
          </w:p>
        </w:tc>
      </w:tr>
      <w:tr w:rsidR="009125B0" w:rsidRPr="00B87C53" w14:paraId="2B1CED15" w14:textId="77777777" w:rsidTr="00646F5A">
        <w:trPr>
          <w:trHeight w:val="671"/>
        </w:trPr>
        <w:tc>
          <w:tcPr>
            <w:tcW w:w="700" w:type="pct"/>
            <w:vAlign w:val="center"/>
          </w:tcPr>
          <w:p w14:paraId="316FB94D" w14:textId="77777777" w:rsidR="009125B0" w:rsidRPr="00224EF3" w:rsidRDefault="009125B0" w:rsidP="00646F5A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224EF3">
              <w:rPr>
                <w:rFonts w:ascii="Times New Roman" w:hAnsi="Times New Roman" w:cs="Times New Roman"/>
                <w:b/>
              </w:rPr>
              <w:t>Bauhinia Hotel</w:t>
            </w:r>
          </w:p>
        </w:tc>
        <w:tc>
          <w:tcPr>
            <w:tcW w:w="1627" w:type="pct"/>
            <w:vAlign w:val="center"/>
          </w:tcPr>
          <w:p w14:paraId="26248914" w14:textId="77777777" w:rsidR="009125B0" w:rsidRPr="00B87C53" w:rsidRDefault="009125B0" w:rsidP="00646F5A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C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ity Square Podium, 4055 Jiabin Road, Luohu District</w:t>
            </w:r>
          </w:p>
        </w:tc>
        <w:tc>
          <w:tcPr>
            <w:tcW w:w="1136" w:type="pct"/>
            <w:vAlign w:val="center"/>
          </w:tcPr>
          <w:p w14:paraId="62AB9064" w14:textId="77777777" w:rsidR="009125B0" w:rsidRPr="00B87C53" w:rsidRDefault="009125B0" w:rsidP="00646F5A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4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00 m walk to the conference hotel</w:t>
            </w:r>
          </w:p>
        </w:tc>
        <w:tc>
          <w:tcPr>
            <w:tcW w:w="1537" w:type="pct"/>
            <w:vAlign w:val="center"/>
          </w:tcPr>
          <w:p w14:paraId="6ACF3B25" w14:textId="77777777" w:rsidR="009125B0" w:rsidRPr="00B87C53" w:rsidRDefault="009125B0" w:rsidP="00646F5A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87C53">
              <w:rPr>
                <w:rFonts w:ascii="Times New Roman" w:hAnsi="Times New Roman" w:cs="Times New Roman"/>
                <w:sz w:val="21"/>
                <w:szCs w:val="21"/>
              </w:rPr>
              <w:t>400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C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NY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/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night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(deluxe)</w:t>
            </w:r>
          </w:p>
        </w:tc>
      </w:tr>
      <w:tr w:rsidR="009125B0" w:rsidRPr="00B87C53" w14:paraId="2D5B8C6F" w14:textId="77777777" w:rsidTr="00646F5A">
        <w:trPr>
          <w:trHeight w:val="695"/>
        </w:trPr>
        <w:tc>
          <w:tcPr>
            <w:tcW w:w="700" w:type="pct"/>
            <w:vAlign w:val="center"/>
          </w:tcPr>
          <w:p w14:paraId="0FC0152D" w14:textId="77777777" w:rsidR="009125B0" w:rsidRPr="00224EF3" w:rsidRDefault="009125B0" w:rsidP="00646F5A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224EF3">
              <w:rPr>
                <w:rFonts w:ascii="Times New Roman" w:hAnsi="Times New Roman" w:cs="Times New Roman"/>
                <w:b/>
              </w:rPr>
              <w:t>Grand Hyatt</w:t>
            </w:r>
          </w:p>
        </w:tc>
        <w:tc>
          <w:tcPr>
            <w:tcW w:w="1627" w:type="pct"/>
            <w:vAlign w:val="center"/>
          </w:tcPr>
          <w:p w14:paraId="56F90AF4" w14:textId="77777777" w:rsidR="009125B0" w:rsidRPr="00B87C53" w:rsidRDefault="009125B0" w:rsidP="00646F5A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8778B">
              <w:rPr>
                <w:rFonts w:ascii="Times New Roman" w:hAnsi="Times New Roman" w:cs="Times New Roman"/>
                <w:sz w:val="21"/>
                <w:szCs w:val="21"/>
              </w:rPr>
              <w:t>1881 Baoan Nan Road, Luohu District</w:t>
            </w:r>
          </w:p>
        </w:tc>
        <w:tc>
          <w:tcPr>
            <w:tcW w:w="1136" w:type="pct"/>
            <w:vAlign w:val="center"/>
          </w:tcPr>
          <w:p w14:paraId="2B2627E8" w14:textId="77777777" w:rsidR="009125B0" w:rsidRPr="00B87C53" w:rsidRDefault="009125B0" w:rsidP="00646F5A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the conference hotel</w:t>
            </w:r>
          </w:p>
        </w:tc>
        <w:tc>
          <w:tcPr>
            <w:tcW w:w="1537" w:type="pct"/>
            <w:vAlign w:val="center"/>
          </w:tcPr>
          <w:p w14:paraId="71D5AD05" w14:textId="77777777" w:rsidR="009125B0" w:rsidRPr="00B87C53" w:rsidRDefault="009125B0" w:rsidP="00646F5A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87C53">
              <w:rPr>
                <w:rFonts w:ascii="Times New Roman" w:hAnsi="Times New Roman" w:cs="Times New Roman"/>
                <w:sz w:val="21"/>
                <w:szCs w:val="21"/>
              </w:rPr>
              <w:t>800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CNY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/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night</w:t>
            </w:r>
          </w:p>
        </w:tc>
      </w:tr>
    </w:tbl>
    <w:p w14:paraId="2C273C4B" w14:textId="77777777" w:rsidR="009125B0" w:rsidRPr="00B87C53" w:rsidRDefault="009125B0" w:rsidP="009125B0">
      <w:pPr>
        <w:spacing w:line="360" w:lineRule="auto"/>
        <w:ind w:firstLineChars="200" w:firstLine="480"/>
        <w:jc w:val="both"/>
        <w:rPr>
          <w:rFonts w:ascii="Times New Roman" w:hAnsi="Times New Roman" w:cs="Times New Roman"/>
        </w:rPr>
      </w:pPr>
      <w:r w:rsidRPr="00B87C53">
        <w:rPr>
          <w:rFonts w:ascii="Times New Roman" w:hAnsi="Times New Roman" w:cs="Times New Roman"/>
        </w:rPr>
        <w:t xml:space="preserve"> </w:t>
      </w:r>
    </w:p>
    <w:p w14:paraId="7840C509" w14:textId="77777777" w:rsidR="009125B0" w:rsidRPr="00B87C53" w:rsidRDefault="009125B0" w:rsidP="009125B0">
      <w:pPr>
        <w:jc w:val="center"/>
        <w:rPr>
          <w:rFonts w:ascii="Times New Roman" w:eastAsia="仿宋" w:hAnsi="Times New Roman" w:cs="Times New Roman"/>
          <w:b/>
          <w:sz w:val="30"/>
          <w:szCs w:val="30"/>
        </w:rPr>
      </w:pPr>
      <w:r w:rsidRPr="00B87C5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B71491D" wp14:editId="140E90F0">
            <wp:extent cx="5274310" cy="35261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C5813" w14:textId="77777777" w:rsidR="009125B0" w:rsidRPr="00E90930" w:rsidRDefault="009125B0" w:rsidP="00AD7A85">
      <w:pPr>
        <w:rPr>
          <w:rFonts w:ascii="仿宋" w:eastAsia="仿宋" w:hAnsi="仿宋" w:hint="eastAsia"/>
          <w:b/>
          <w:sz w:val="30"/>
          <w:szCs w:val="30"/>
        </w:rPr>
      </w:pPr>
    </w:p>
    <w:sectPr w:rsidR="009125B0" w:rsidRPr="00E909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17E99E" w14:textId="77777777" w:rsidR="0051043C" w:rsidRDefault="0051043C" w:rsidP="00A004B7">
      <w:r>
        <w:separator/>
      </w:r>
    </w:p>
  </w:endnote>
  <w:endnote w:type="continuationSeparator" w:id="0">
    <w:p w14:paraId="22759CC5" w14:textId="77777777" w:rsidR="0051043C" w:rsidRDefault="0051043C" w:rsidP="00A00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DA1EAB" w14:textId="77777777" w:rsidR="0051043C" w:rsidRDefault="0051043C" w:rsidP="00A004B7">
      <w:r>
        <w:separator/>
      </w:r>
    </w:p>
  </w:footnote>
  <w:footnote w:type="continuationSeparator" w:id="0">
    <w:p w14:paraId="3A814078" w14:textId="77777777" w:rsidR="0051043C" w:rsidRDefault="0051043C" w:rsidP="00A004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527E20C6"/>
    <w:lvl w:ilvl="0" w:tplc="36082B3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0000002"/>
    <w:multiLevelType w:val="hybridMultilevel"/>
    <w:tmpl w:val="41385C94"/>
    <w:lvl w:ilvl="0" w:tplc="346472B6">
      <w:start w:val="1"/>
      <w:numFmt w:val="decimal"/>
      <w:suff w:val="space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0000003"/>
    <w:multiLevelType w:val="hybridMultilevel"/>
    <w:tmpl w:val="1810A4E6"/>
    <w:lvl w:ilvl="0" w:tplc="D556E46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2B512E4"/>
    <w:multiLevelType w:val="multilevel"/>
    <w:tmpl w:val="07E330B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2710E2E"/>
    <w:multiLevelType w:val="hybridMultilevel"/>
    <w:tmpl w:val="4350DEE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26F"/>
    <w:rsid w:val="00027BC7"/>
    <w:rsid w:val="00031056"/>
    <w:rsid w:val="00031D73"/>
    <w:rsid w:val="00033FEC"/>
    <w:rsid w:val="000608CE"/>
    <w:rsid w:val="00061225"/>
    <w:rsid w:val="00065225"/>
    <w:rsid w:val="000668D8"/>
    <w:rsid w:val="00082E74"/>
    <w:rsid w:val="000B106D"/>
    <w:rsid w:val="000B1D89"/>
    <w:rsid w:val="000B6C05"/>
    <w:rsid w:val="000D234E"/>
    <w:rsid w:val="000D5F5F"/>
    <w:rsid w:val="000E78BD"/>
    <w:rsid w:val="001101B9"/>
    <w:rsid w:val="00115D31"/>
    <w:rsid w:val="00117924"/>
    <w:rsid w:val="0011799A"/>
    <w:rsid w:val="00150A8B"/>
    <w:rsid w:val="00150B22"/>
    <w:rsid w:val="00152E44"/>
    <w:rsid w:val="001629B2"/>
    <w:rsid w:val="00175AF3"/>
    <w:rsid w:val="0017617D"/>
    <w:rsid w:val="00187050"/>
    <w:rsid w:val="001A0094"/>
    <w:rsid w:val="001A0FD9"/>
    <w:rsid w:val="001A48A1"/>
    <w:rsid w:val="001A64CD"/>
    <w:rsid w:val="001A6BB1"/>
    <w:rsid w:val="001B4F89"/>
    <w:rsid w:val="001C6C55"/>
    <w:rsid w:val="001E334C"/>
    <w:rsid w:val="001F43C9"/>
    <w:rsid w:val="00202B1D"/>
    <w:rsid w:val="00215904"/>
    <w:rsid w:val="00215908"/>
    <w:rsid w:val="00220C4D"/>
    <w:rsid w:val="0023713D"/>
    <w:rsid w:val="002419FB"/>
    <w:rsid w:val="0024320E"/>
    <w:rsid w:val="00251E7D"/>
    <w:rsid w:val="00272AE5"/>
    <w:rsid w:val="00273AF1"/>
    <w:rsid w:val="00283F39"/>
    <w:rsid w:val="00290AF8"/>
    <w:rsid w:val="00292E56"/>
    <w:rsid w:val="002A5788"/>
    <w:rsid w:val="002B6225"/>
    <w:rsid w:val="002B6A97"/>
    <w:rsid w:val="002C2EA4"/>
    <w:rsid w:val="002D3E8F"/>
    <w:rsid w:val="002E095A"/>
    <w:rsid w:val="003063C9"/>
    <w:rsid w:val="00306AFF"/>
    <w:rsid w:val="00310795"/>
    <w:rsid w:val="003166A4"/>
    <w:rsid w:val="00320BB2"/>
    <w:rsid w:val="00324745"/>
    <w:rsid w:val="0033634C"/>
    <w:rsid w:val="0034105D"/>
    <w:rsid w:val="003470C2"/>
    <w:rsid w:val="0038032A"/>
    <w:rsid w:val="00390A5E"/>
    <w:rsid w:val="003A3281"/>
    <w:rsid w:val="003D5166"/>
    <w:rsid w:val="003E1C50"/>
    <w:rsid w:val="003F20CD"/>
    <w:rsid w:val="003F375B"/>
    <w:rsid w:val="0040727F"/>
    <w:rsid w:val="00416888"/>
    <w:rsid w:val="00422391"/>
    <w:rsid w:val="0043505F"/>
    <w:rsid w:val="00463428"/>
    <w:rsid w:val="00465D5A"/>
    <w:rsid w:val="00495EC9"/>
    <w:rsid w:val="004A235D"/>
    <w:rsid w:val="004B178F"/>
    <w:rsid w:val="004B3F07"/>
    <w:rsid w:val="004C2CFB"/>
    <w:rsid w:val="004D02E7"/>
    <w:rsid w:val="004E1D28"/>
    <w:rsid w:val="004F52EE"/>
    <w:rsid w:val="00507C33"/>
    <w:rsid w:val="00510203"/>
    <w:rsid w:val="0051043C"/>
    <w:rsid w:val="0053571A"/>
    <w:rsid w:val="005567A8"/>
    <w:rsid w:val="00563579"/>
    <w:rsid w:val="005668EB"/>
    <w:rsid w:val="005C74B4"/>
    <w:rsid w:val="005D5D74"/>
    <w:rsid w:val="005E64AA"/>
    <w:rsid w:val="005E7B38"/>
    <w:rsid w:val="005F0C42"/>
    <w:rsid w:val="005F1745"/>
    <w:rsid w:val="005F6341"/>
    <w:rsid w:val="0060695A"/>
    <w:rsid w:val="0062430D"/>
    <w:rsid w:val="00635E2D"/>
    <w:rsid w:val="0063703C"/>
    <w:rsid w:val="006413DB"/>
    <w:rsid w:val="00662365"/>
    <w:rsid w:val="0066758B"/>
    <w:rsid w:val="0067251E"/>
    <w:rsid w:val="00696585"/>
    <w:rsid w:val="006A4226"/>
    <w:rsid w:val="006B42E1"/>
    <w:rsid w:val="006E400F"/>
    <w:rsid w:val="006F47A3"/>
    <w:rsid w:val="00712127"/>
    <w:rsid w:val="0071718D"/>
    <w:rsid w:val="007216A6"/>
    <w:rsid w:val="00727242"/>
    <w:rsid w:val="00741128"/>
    <w:rsid w:val="00743163"/>
    <w:rsid w:val="007612BB"/>
    <w:rsid w:val="00775339"/>
    <w:rsid w:val="00777755"/>
    <w:rsid w:val="00777F62"/>
    <w:rsid w:val="00797D24"/>
    <w:rsid w:val="007A7737"/>
    <w:rsid w:val="007B2BD2"/>
    <w:rsid w:val="007B2FBF"/>
    <w:rsid w:val="007C08A5"/>
    <w:rsid w:val="007D119B"/>
    <w:rsid w:val="007D2540"/>
    <w:rsid w:val="007D2EFF"/>
    <w:rsid w:val="007D5832"/>
    <w:rsid w:val="007E0B70"/>
    <w:rsid w:val="007E5B77"/>
    <w:rsid w:val="007F0E04"/>
    <w:rsid w:val="00807D06"/>
    <w:rsid w:val="00821574"/>
    <w:rsid w:val="0082637D"/>
    <w:rsid w:val="00834A72"/>
    <w:rsid w:val="0083523D"/>
    <w:rsid w:val="00850010"/>
    <w:rsid w:val="00850906"/>
    <w:rsid w:val="008768B7"/>
    <w:rsid w:val="00884A31"/>
    <w:rsid w:val="00887EDA"/>
    <w:rsid w:val="00892563"/>
    <w:rsid w:val="008A117B"/>
    <w:rsid w:val="008A3821"/>
    <w:rsid w:val="008B31E6"/>
    <w:rsid w:val="008B4C05"/>
    <w:rsid w:val="008C301A"/>
    <w:rsid w:val="008C658D"/>
    <w:rsid w:val="008E37F2"/>
    <w:rsid w:val="008F4FB0"/>
    <w:rsid w:val="008F66F7"/>
    <w:rsid w:val="008F6B94"/>
    <w:rsid w:val="008F6F4C"/>
    <w:rsid w:val="00900ABC"/>
    <w:rsid w:val="0090657E"/>
    <w:rsid w:val="009125B0"/>
    <w:rsid w:val="00923469"/>
    <w:rsid w:val="009368B6"/>
    <w:rsid w:val="009372DB"/>
    <w:rsid w:val="00940113"/>
    <w:rsid w:val="00955F3F"/>
    <w:rsid w:val="00960200"/>
    <w:rsid w:val="00960311"/>
    <w:rsid w:val="00960870"/>
    <w:rsid w:val="00970F11"/>
    <w:rsid w:val="00972F85"/>
    <w:rsid w:val="0097471C"/>
    <w:rsid w:val="00975B5F"/>
    <w:rsid w:val="009805D8"/>
    <w:rsid w:val="00984F57"/>
    <w:rsid w:val="00986DBF"/>
    <w:rsid w:val="00995A16"/>
    <w:rsid w:val="009965A2"/>
    <w:rsid w:val="009A7B15"/>
    <w:rsid w:val="009C44CE"/>
    <w:rsid w:val="009D6A2B"/>
    <w:rsid w:val="009F4078"/>
    <w:rsid w:val="009F6F5B"/>
    <w:rsid w:val="00A004B7"/>
    <w:rsid w:val="00A10986"/>
    <w:rsid w:val="00A17FDB"/>
    <w:rsid w:val="00A22ADA"/>
    <w:rsid w:val="00A27947"/>
    <w:rsid w:val="00A35C86"/>
    <w:rsid w:val="00A37B81"/>
    <w:rsid w:val="00A4188D"/>
    <w:rsid w:val="00A508BF"/>
    <w:rsid w:val="00A6053C"/>
    <w:rsid w:val="00A6321C"/>
    <w:rsid w:val="00A70923"/>
    <w:rsid w:val="00A7259F"/>
    <w:rsid w:val="00A733F9"/>
    <w:rsid w:val="00A8058A"/>
    <w:rsid w:val="00A90C51"/>
    <w:rsid w:val="00A93FCA"/>
    <w:rsid w:val="00AA176D"/>
    <w:rsid w:val="00AD7A85"/>
    <w:rsid w:val="00AE248F"/>
    <w:rsid w:val="00AE45DA"/>
    <w:rsid w:val="00AE7138"/>
    <w:rsid w:val="00AF0B60"/>
    <w:rsid w:val="00AF50D2"/>
    <w:rsid w:val="00B15023"/>
    <w:rsid w:val="00B42229"/>
    <w:rsid w:val="00B52491"/>
    <w:rsid w:val="00B52D11"/>
    <w:rsid w:val="00B54CB6"/>
    <w:rsid w:val="00B62A79"/>
    <w:rsid w:val="00B72C9B"/>
    <w:rsid w:val="00B82266"/>
    <w:rsid w:val="00B9187B"/>
    <w:rsid w:val="00BA16A0"/>
    <w:rsid w:val="00BB17C4"/>
    <w:rsid w:val="00BB3428"/>
    <w:rsid w:val="00BC6CCC"/>
    <w:rsid w:val="00BE626F"/>
    <w:rsid w:val="00BF16E2"/>
    <w:rsid w:val="00BF268D"/>
    <w:rsid w:val="00C00386"/>
    <w:rsid w:val="00C426A2"/>
    <w:rsid w:val="00C67A49"/>
    <w:rsid w:val="00C712C8"/>
    <w:rsid w:val="00C76CF4"/>
    <w:rsid w:val="00C81D7F"/>
    <w:rsid w:val="00C95A55"/>
    <w:rsid w:val="00CB2956"/>
    <w:rsid w:val="00CC5204"/>
    <w:rsid w:val="00CC6D9D"/>
    <w:rsid w:val="00CD6CA4"/>
    <w:rsid w:val="00CE0CD3"/>
    <w:rsid w:val="00CF3F81"/>
    <w:rsid w:val="00CF4C25"/>
    <w:rsid w:val="00CF54A2"/>
    <w:rsid w:val="00CF6BB1"/>
    <w:rsid w:val="00D03A75"/>
    <w:rsid w:val="00D17712"/>
    <w:rsid w:val="00D26520"/>
    <w:rsid w:val="00D27DE5"/>
    <w:rsid w:val="00D46BBC"/>
    <w:rsid w:val="00D55E47"/>
    <w:rsid w:val="00D71027"/>
    <w:rsid w:val="00D7192A"/>
    <w:rsid w:val="00D7223E"/>
    <w:rsid w:val="00D746AB"/>
    <w:rsid w:val="00D80B0B"/>
    <w:rsid w:val="00D86C96"/>
    <w:rsid w:val="00DA6D55"/>
    <w:rsid w:val="00DB3D47"/>
    <w:rsid w:val="00DB5F07"/>
    <w:rsid w:val="00DD5B1F"/>
    <w:rsid w:val="00DF446B"/>
    <w:rsid w:val="00E01920"/>
    <w:rsid w:val="00E07B37"/>
    <w:rsid w:val="00E17606"/>
    <w:rsid w:val="00E21496"/>
    <w:rsid w:val="00E27335"/>
    <w:rsid w:val="00E352B3"/>
    <w:rsid w:val="00E41995"/>
    <w:rsid w:val="00E428D0"/>
    <w:rsid w:val="00E61413"/>
    <w:rsid w:val="00E777CD"/>
    <w:rsid w:val="00E804EF"/>
    <w:rsid w:val="00E90930"/>
    <w:rsid w:val="00EA1F2C"/>
    <w:rsid w:val="00EA6951"/>
    <w:rsid w:val="00EB11BF"/>
    <w:rsid w:val="00EB6446"/>
    <w:rsid w:val="00EC213E"/>
    <w:rsid w:val="00EC4563"/>
    <w:rsid w:val="00EC4980"/>
    <w:rsid w:val="00EC645D"/>
    <w:rsid w:val="00ED1A08"/>
    <w:rsid w:val="00EE74D0"/>
    <w:rsid w:val="00EF6C24"/>
    <w:rsid w:val="00EF6FA2"/>
    <w:rsid w:val="00F00241"/>
    <w:rsid w:val="00F00B1C"/>
    <w:rsid w:val="00F1147C"/>
    <w:rsid w:val="00F177B5"/>
    <w:rsid w:val="00F20511"/>
    <w:rsid w:val="00F21846"/>
    <w:rsid w:val="00F3688C"/>
    <w:rsid w:val="00F410F9"/>
    <w:rsid w:val="00F63E51"/>
    <w:rsid w:val="00F73049"/>
    <w:rsid w:val="00F730DE"/>
    <w:rsid w:val="00F74FEB"/>
    <w:rsid w:val="00F8083E"/>
    <w:rsid w:val="00F81E72"/>
    <w:rsid w:val="00F875D4"/>
    <w:rsid w:val="00F93081"/>
    <w:rsid w:val="00F96486"/>
    <w:rsid w:val="00F975F4"/>
    <w:rsid w:val="00FB19FC"/>
    <w:rsid w:val="00FD6C48"/>
    <w:rsid w:val="00FE0D79"/>
    <w:rsid w:val="00FE61BD"/>
    <w:rsid w:val="00FF7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EC6D2FE"/>
  <w15:docId w15:val="{477FA2BD-C5E1-452D-9D7F-B6D271E3D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等线" w:eastAsia="等线" w:hAnsi="等线" w:cs="宋体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宋体" w:eastAsia="宋体" w:hAnsi="宋体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spacing w:line="480" w:lineRule="auto"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unhideWhenUsed/>
    <w:qFormat/>
    <w:rsid w:val="00A35C86"/>
    <w:pPr>
      <w:spacing w:beforeLines="50" w:before="156" w:line="360" w:lineRule="auto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widowControl w:val="0"/>
      <w:spacing w:before="260" w:after="260" w:line="416" w:lineRule="auto"/>
      <w:jc w:val="both"/>
      <w:outlineLvl w:val="2"/>
    </w:pPr>
    <w:rPr>
      <w:rFonts w:ascii="等线" w:eastAsia="等线" w:hAnsi="等线"/>
      <w:b/>
      <w:bCs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pPr>
      <w:widowControl w:val="0"/>
      <w:jc w:val="both"/>
    </w:pPr>
    <w:rPr>
      <w:rFonts w:ascii="等线" w:eastAsia="等线" w:hAnsi="等线"/>
      <w:kern w:val="2"/>
      <w:sz w:val="18"/>
      <w:szCs w:val="18"/>
    </w:rPr>
  </w:style>
  <w:style w:type="paragraph" w:styleId="a5">
    <w:name w:val="footer"/>
    <w:basedOn w:val="a"/>
    <w:link w:val="a6"/>
    <w:uiPriority w:val="99"/>
    <w:qFormat/>
    <w:pPr>
      <w:widowControl w:val="0"/>
      <w:tabs>
        <w:tab w:val="center" w:pos="4153"/>
        <w:tab w:val="right" w:pos="8306"/>
      </w:tabs>
      <w:snapToGrid w:val="0"/>
    </w:pPr>
    <w:rPr>
      <w:rFonts w:ascii="等线" w:eastAsia="等线" w:hAnsi="等线"/>
      <w:kern w:val="2"/>
      <w:sz w:val="18"/>
      <w:szCs w:val="18"/>
    </w:rPr>
  </w:style>
  <w:style w:type="paragraph" w:styleId="a7">
    <w:name w:val="header"/>
    <w:basedOn w:val="a"/>
    <w:link w:val="a8"/>
    <w:uiPriority w:val="99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等线" w:eastAsia="等线" w:hAnsi="等线"/>
      <w:kern w:val="2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pPr>
      <w:widowControl w:val="0"/>
      <w:spacing w:before="240" w:after="60"/>
      <w:jc w:val="center"/>
      <w:outlineLvl w:val="0"/>
    </w:pPr>
    <w:rPr>
      <w:rFonts w:ascii="等线 Light" w:eastAsia="等线 Light" w:hAnsi="等线 Light"/>
      <w:b/>
      <w:bCs/>
      <w:kern w:val="2"/>
      <w:sz w:val="32"/>
      <w:szCs w:val="32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a">
    <w:name w:val="标题 字符"/>
    <w:basedOn w:val="a0"/>
    <w:link w:val="a9"/>
    <w:uiPriority w:val="10"/>
    <w:rPr>
      <w:rFonts w:ascii="等线 Light" w:eastAsia="等线 Light" w:hAnsi="等线 Light" w:cs="宋体"/>
      <w:b/>
      <w:bCs/>
      <w:sz w:val="32"/>
      <w:szCs w:val="32"/>
    </w:rPr>
  </w:style>
  <w:style w:type="paragraph" w:styleId="ab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等线" w:eastAsia="等线" w:hAnsi="等线"/>
      <w:kern w:val="2"/>
      <w:sz w:val="21"/>
      <w:szCs w:val="22"/>
    </w:rPr>
  </w:style>
  <w:style w:type="character" w:customStyle="1" w:styleId="a4">
    <w:name w:val="批注框文本 字符"/>
    <w:basedOn w:val="a0"/>
    <w:link w:val="a3"/>
    <w:uiPriority w:val="99"/>
    <w:rPr>
      <w:sz w:val="18"/>
      <w:szCs w:val="18"/>
    </w:rPr>
  </w:style>
  <w:style w:type="character" w:styleId="ac">
    <w:name w:val="annotation reference"/>
    <w:basedOn w:val="a0"/>
    <w:uiPriority w:val="99"/>
    <w:rPr>
      <w:sz w:val="21"/>
      <w:szCs w:val="21"/>
    </w:rPr>
  </w:style>
  <w:style w:type="paragraph" w:styleId="ad">
    <w:name w:val="annotation text"/>
    <w:basedOn w:val="a"/>
    <w:link w:val="ae"/>
    <w:uiPriority w:val="99"/>
    <w:pPr>
      <w:widowControl w:val="0"/>
    </w:pPr>
    <w:rPr>
      <w:rFonts w:ascii="等线" w:eastAsia="等线" w:hAnsi="等线"/>
      <w:kern w:val="2"/>
      <w:sz w:val="21"/>
      <w:szCs w:val="22"/>
    </w:rPr>
  </w:style>
  <w:style w:type="character" w:customStyle="1" w:styleId="ae">
    <w:name w:val="批注文字 字符"/>
    <w:basedOn w:val="a0"/>
    <w:link w:val="ad"/>
    <w:uiPriority w:val="99"/>
    <w:rPr>
      <w:kern w:val="2"/>
      <w:sz w:val="21"/>
      <w:szCs w:val="22"/>
    </w:rPr>
  </w:style>
  <w:style w:type="paragraph" w:styleId="af">
    <w:name w:val="annotation subject"/>
    <w:basedOn w:val="ad"/>
    <w:next w:val="ad"/>
    <w:link w:val="af0"/>
    <w:uiPriority w:val="99"/>
    <w:rPr>
      <w:b/>
      <w:bCs/>
    </w:rPr>
  </w:style>
  <w:style w:type="character" w:customStyle="1" w:styleId="af0">
    <w:name w:val="批注主题 字符"/>
    <w:basedOn w:val="ae"/>
    <w:link w:val="af"/>
    <w:uiPriority w:val="99"/>
    <w:rPr>
      <w:b/>
      <w:bCs/>
      <w:kern w:val="2"/>
      <w:sz w:val="21"/>
      <w:szCs w:val="22"/>
    </w:rPr>
  </w:style>
  <w:style w:type="character" w:styleId="af1">
    <w:name w:val="Hyperlink"/>
    <w:basedOn w:val="a0"/>
    <w:uiPriority w:val="99"/>
    <w:rPr>
      <w:color w:val="0563C1"/>
      <w:u w:val="single"/>
    </w:rPr>
  </w:style>
  <w:style w:type="character" w:customStyle="1" w:styleId="11">
    <w:name w:val="未处理的提及1"/>
    <w:basedOn w:val="a0"/>
    <w:uiPriority w:val="99"/>
    <w:rPr>
      <w:color w:val="605E5C"/>
      <w:shd w:val="clear" w:color="auto" w:fill="E1DFDD"/>
    </w:rPr>
  </w:style>
  <w:style w:type="character" w:styleId="af2">
    <w:name w:val="FollowedHyperlink"/>
    <w:basedOn w:val="a0"/>
    <w:uiPriority w:val="99"/>
    <w:rPr>
      <w:color w:val="954F72"/>
      <w:u w:val="single"/>
    </w:rPr>
  </w:style>
  <w:style w:type="character" w:customStyle="1" w:styleId="30">
    <w:name w:val="标题 3 字符"/>
    <w:basedOn w:val="a0"/>
    <w:link w:val="3"/>
    <w:uiPriority w:val="9"/>
    <w:rPr>
      <w:b/>
      <w:bCs/>
      <w:kern w:val="2"/>
      <w:sz w:val="32"/>
      <w:szCs w:val="32"/>
    </w:rPr>
  </w:style>
  <w:style w:type="character" w:customStyle="1" w:styleId="10">
    <w:name w:val="标题 1 字符"/>
    <w:basedOn w:val="a0"/>
    <w:link w:val="1"/>
    <w:uiPriority w:val="9"/>
    <w:rPr>
      <w:rFonts w:ascii="宋体" w:eastAsia="宋体" w:hAnsi="宋体" w:cs="宋体"/>
      <w:b/>
      <w:bCs/>
      <w:sz w:val="24"/>
      <w:szCs w:val="24"/>
    </w:rPr>
  </w:style>
  <w:style w:type="character" w:customStyle="1" w:styleId="21">
    <w:name w:val="未处理的提及2"/>
    <w:basedOn w:val="a0"/>
    <w:uiPriority w:val="99"/>
    <w:rPr>
      <w:color w:val="605E5C"/>
      <w:shd w:val="clear" w:color="auto" w:fill="E1DFDD"/>
    </w:rPr>
  </w:style>
  <w:style w:type="paragraph" w:styleId="af3">
    <w:name w:val="Revision"/>
    <w:uiPriority w:val="99"/>
    <w:rPr>
      <w:rFonts w:ascii="宋体" w:eastAsia="宋体" w:hAnsi="宋体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A17FDB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rsid w:val="00A35C86"/>
    <w:rPr>
      <w:rFonts w:ascii="宋体" w:eastAsia="宋体" w:hAnsi="宋体"/>
      <w:b/>
      <w:bCs/>
      <w:sz w:val="24"/>
      <w:szCs w:val="24"/>
    </w:rPr>
  </w:style>
  <w:style w:type="table" w:styleId="af4">
    <w:name w:val="Table Grid"/>
    <w:basedOn w:val="a1"/>
    <w:uiPriority w:val="39"/>
    <w:rsid w:val="007171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3BB1800-1893-4542-8D2F-5CEB9738D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786</TotalTime>
  <Pages>7</Pages>
  <Words>363</Words>
  <Characters>2071</Characters>
  <Application>Microsoft Office Word</Application>
  <DocSecurity>0</DocSecurity>
  <Lines>17</Lines>
  <Paragraphs>4</Paragraphs>
  <ScaleCrop>false</ScaleCrop>
  <Company>HP Inc.</Company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盼盼 王</dc:creator>
  <cp:lastModifiedBy>wj</cp:lastModifiedBy>
  <cp:revision>121</cp:revision>
  <cp:lastPrinted>2021-08-13T01:20:00Z</cp:lastPrinted>
  <dcterms:created xsi:type="dcterms:W3CDTF">2021-08-17T07:26:00Z</dcterms:created>
  <dcterms:modified xsi:type="dcterms:W3CDTF">2021-08-25T13:22:00Z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495A7C4E07E04446B5996A58561DE5D1</vt:lpwstr>
  </property>
</Properties>
</file>